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E59" w:rsidRPr="00341F22" w:rsidRDefault="00341F22" w:rsidP="00471F19">
      <w:pPr>
        <w:spacing w:line="570" w:lineRule="exact"/>
        <w:jc w:val="center"/>
        <w:rPr>
          <w:rFonts w:ascii="方正小标宋简体" w:eastAsia="方正小标宋简体" w:hAnsi="仿宋_GB2312" w:cs="仿宋_GB2312"/>
          <w:bCs/>
          <w:snapToGrid w:val="0"/>
          <w:spacing w:val="-20"/>
          <w:kern w:val="0"/>
          <w:sz w:val="44"/>
          <w:szCs w:val="44"/>
        </w:rPr>
      </w:pPr>
      <w:r w:rsidRPr="00341F22">
        <w:rPr>
          <w:rFonts w:ascii="方正小标宋简体" w:eastAsia="方正小标宋简体" w:hAnsi="仿宋_GB2312" w:cs="仿宋_GB2312" w:hint="eastAsia"/>
          <w:bCs/>
          <w:snapToGrid w:val="0"/>
          <w:spacing w:val="-20"/>
          <w:kern w:val="0"/>
          <w:sz w:val="44"/>
          <w:szCs w:val="44"/>
        </w:rPr>
        <w:t>长春工程学院土建类研究生创新实验室建设项目</w:t>
      </w:r>
    </w:p>
    <w:p w:rsidR="007A515E" w:rsidRPr="00696326" w:rsidRDefault="007A515E" w:rsidP="00471F19">
      <w:pPr>
        <w:spacing w:line="570" w:lineRule="exact"/>
        <w:jc w:val="center"/>
        <w:rPr>
          <w:rFonts w:ascii="方正小标宋简体" w:eastAsia="方正小标宋简体" w:hAnsi="仿宋_GB2312" w:cs="仿宋_GB2312"/>
          <w:bCs/>
          <w:snapToGrid w:val="0"/>
          <w:spacing w:val="-20"/>
          <w:kern w:val="0"/>
          <w:sz w:val="44"/>
          <w:szCs w:val="44"/>
        </w:rPr>
      </w:pPr>
      <w:r w:rsidRPr="00696326">
        <w:rPr>
          <w:rFonts w:ascii="方正小标宋简体" w:eastAsia="方正小标宋简体" w:hAnsi="仿宋_GB2312" w:cs="仿宋_GB2312" w:hint="eastAsia"/>
          <w:bCs/>
          <w:snapToGrid w:val="0"/>
          <w:spacing w:val="-20"/>
          <w:kern w:val="0"/>
          <w:sz w:val="44"/>
          <w:szCs w:val="44"/>
        </w:rPr>
        <w:t>建设内容、功能及需求</w:t>
      </w:r>
    </w:p>
    <w:p w:rsidR="00666387" w:rsidRDefault="00666387" w:rsidP="00471F19">
      <w:pPr>
        <w:spacing w:line="570" w:lineRule="exact"/>
      </w:pPr>
    </w:p>
    <w:p w:rsidR="00341F22" w:rsidRPr="00341F22" w:rsidRDefault="00341F22" w:rsidP="00471F19">
      <w:pPr>
        <w:spacing w:line="570" w:lineRule="exact"/>
        <w:ind w:firstLineChars="200" w:firstLine="640"/>
        <w:rPr>
          <w:rFonts w:ascii="黑体" w:eastAsia="黑体" w:hAnsi="黑体" w:cs="Arial"/>
          <w:bCs/>
          <w:sz w:val="32"/>
          <w:szCs w:val="32"/>
        </w:rPr>
      </w:pPr>
      <w:r w:rsidRPr="00341F22">
        <w:rPr>
          <w:rFonts w:ascii="黑体" w:eastAsia="黑体" w:hAnsi="黑体" w:cs="Arial" w:hint="eastAsia"/>
          <w:bCs/>
          <w:sz w:val="32"/>
          <w:szCs w:val="32"/>
        </w:rPr>
        <w:t>一、土壤冻胀力试验仪（1套）</w:t>
      </w:r>
    </w:p>
    <w:p w:rsidR="00341F22" w:rsidRPr="00341F22" w:rsidRDefault="00341F22" w:rsidP="00471F19">
      <w:pPr>
        <w:spacing w:line="57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341F22">
        <w:rPr>
          <w:rFonts w:ascii="仿宋" w:eastAsia="仿宋" w:hAnsi="仿宋" w:hint="eastAsia"/>
          <w:bCs/>
          <w:sz w:val="32"/>
          <w:szCs w:val="32"/>
        </w:rPr>
        <w:t>用于测定土壤在冻结状态下的冻胀力及冻胀变形量。适用于原状土、扰动粘土、砂土等土的试验，广泛用于工矿、水利水电、铁道、冶金建筑、交通运输等行业。</w:t>
      </w:r>
    </w:p>
    <w:p w:rsidR="00341F22" w:rsidRPr="00341F22" w:rsidRDefault="00341F22" w:rsidP="00471F19">
      <w:pPr>
        <w:spacing w:line="57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341F22">
        <w:rPr>
          <w:rFonts w:ascii="仿宋" w:eastAsia="仿宋" w:hAnsi="仿宋" w:hint="eastAsia"/>
          <w:bCs/>
          <w:sz w:val="32"/>
          <w:szCs w:val="32"/>
        </w:rPr>
        <w:t>1</w:t>
      </w:r>
      <w:r>
        <w:rPr>
          <w:rFonts w:ascii="仿宋" w:eastAsia="仿宋" w:hAnsi="仿宋" w:hint="eastAsia"/>
          <w:bCs/>
          <w:sz w:val="32"/>
          <w:szCs w:val="32"/>
        </w:rPr>
        <w:t>.</w:t>
      </w:r>
      <w:r w:rsidRPr="00341F22">
        <w:rPr>
          <w:rFonts w:ascii="仿宋" w:eastAsia="仿宋" w:hAnsi="仿宋" w:hint="eastAsia"/>
          <w:bCs/>
          <w:sz w:val="32"/>
          <w:szCs w:val="32"/>
        </w:rPr>
        <w:t>气压反力架</w:t>
      </w:r>
      <w:r>
        <w:rPr>
          <w:rFonts w:ascii="仿宋" w:eastAsia="仿宋" w:hAnsi="仿宋" w:hint="eastAsia"/>
          <w:bCs/>
          <w:sz w:val="32"/>
          <w:szCs w:val="32"/>
        </w:rPr>
        <w:t>;</w:t>
      </w:r>
    </w:p>
    <w:p w:rsidR="00341F22" w:rsidRPr="00341F22" w:rsidRDefault="00341F22" w:rsidP="00471F19">
      <w:pPr>
        <w:spacing w:line="57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341F22">
        <w:rPr>
          <w:rFonts w:ascii="仿宋" w:eastAsia="仿宋" w:hAnsi="仿宋" w:hint="eastAsia"/>
          <w:bCs/>
          <w:sz w:val="32"/>
          <w:szCs w:val="32"/>
        </w:rPr>
        <w:t>2</w:t>
      </w:r>
      <w:r>
        <w:rPr>
          <w:rFonts w:ascii="仿宋" w:eastAsia="仿宋" w:hAnsi="仿宋" w:hint="eastAsia"/>
          <w:bCs/>
          <w:sz w:val="32"/>
          <w:szCs w:val="32"/>
        </w:rPr>
        <w:t>.</w:t>
      </w:r>
      <w:r w:rsidRPr="00341F22">
        <w:rPr>
          <w:rFonts w:ascii="仿宋" w:eastAsia="仿宋" w:hAnsi="仿宋" w:hint="eastAsia"/>
          <w:bCs/>
          <w:sz w:val="32"/>
          <w:szCs w:val="32"/>
        </w:rPr>
        <w:t>试样容器，Φ100×100mm；Φ150×150mm；Φ79.8×20mm</w:t>
      </w:r>
      <w:r>
        <w:rPr>
          <w:rFonts w:ascii="仿宋" w:eastAsia="仿宋" w:hAnsi="仿宋" w:hint="eastAsia"/>
          <w:bCs/>
          <w:sz w:val="32"/>
          <w:szCs w:val="32"/>
        </w:rPr>
        <w:t>;</w:t>
      </w:r>
    </w:p>
    <w:p w:rsidR="00341F22" w:rsidRPr="00341F22" w:rsidRDefault="00341F22" w:rsidP="00471F19">
      <w:pPr>
        <w:spacing w:line="57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341F22">
        <w:rPr>
          <w:rFonts w:ascii="仿宋" w:eastAsia="仿宋" w:hAnsi="仿宋" w:hint="eastAsia"/>
          <w:bCs/>
          <w:sz w:val="32"/>
          <w:szCs w:val="32"/>
        </w:rPr>
        <w:t>3</w:t>
      </w:r>
      <w:r>
        <w:rPr>
          <w:rFonts w:ascii="仿宋" w:eastAsia="仿宋" w:hAnsi="仿宋" w:hint="eastAsia"/>
          <w:bCs/>
          <w:sz w:val="32"/>
          <w:szCs w:val="32"/>
        </w:rPr>
        <w:t>.</w:t>
      </w:r>
      <w:r w:rsidRPr="00341F22">
        <w:rPr>
          <w:rFonts w:ascii="仿宋" w:eastAsia="仿宋" w:hAnsi="仿宋" w:hint="eastAsia"/>
          <w:bCs/>
          <w:sz w:val="32"/>
          <w:szCs w:val="32"/>
        </w:rPr>
        <w:t>控温环境箱，-30℃～100℃</w:t>
      </w:r>
      <w:r w:rsidR="00DA3EF8">
        <w:rPr>
          <w:rFonts w:ascii="仿宋" w:eastAsia="仿宋" w:hAnsi="仿宋" w:hint="eastAsia"/>
          <w:bCs/>
          <w:sz w:val="32"/>
          <w:szCs w:val="32"/>
        </w:rPr>
        <w:t>，</w:t>
      </w:r>
      <w:r w:rsidRPr="00341F22">
        <w:rPr>
          <w:rFonts w:ascii="仿宋" w:eastAsia="仿宋" w:hAnsi="仿宋" w:hint="eastAsia"/>
          <w:bCs/>
          <w:sz w:val="32"/>
          <w:szCs w:val="32"/>
        </w:rPr>
        <w:t>精度：0.5℃</w:t>
      </w:r>
      <w:r>
        <w:rPr>
          <w:rFonts w:ascii="仿宋" w:eastAsia="仿宋" w:hAnsi="仿宋" w:hint="eastAsia"/>
          <w:bCs/>
          <w:sz w:val="32"/>
          <w:szCs w:val="32"/>
        </w:rPr>
        <w:t>;</w:t>
      </w:r>
    </w:p>
    <w:p w:rsidR="00341F22" w:rsidRPr="00341F22" w:rsidRDefault="00341F22" w:rsidP="00471F19">
      <w:pPr>
        <w:spacing w:line="57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341F22">
        <w:rPr>
          <w:rFonts w:ascii="仿宋" w:eastAsia="仿宋" w:hAnsi="仿宋" w:hint="eastAsia"/>
          <w:bCs/>
          <w:sz w:val="32"/>
          <w:szCs w:val="32"/>
        </w:rPr>
        <w:t>4</w:t>
      </w:r>
      <w:r>
        <w:rPr>
          <w:rFonts w:ascii="仿宋" w:eastAsia="仿宋" w:hAnsi="仿宋" w:hint="eastAsia"/>
          <w:bCs/>
          <w:sz w:val="32"/>
          <w:szCs w:val="32"/>
        </w:rPr>
        <w:t>.</w:t>
      </w:r>
      <w:r w:rsidRPr="00341F22">
        <w:rPr>
          <w:rFonts w:ascii="仿宋" w:eastAsia="仿宋" w:hAnsi="仿宋" w:hint="eastAsia"/>
          <w:bCs/>
          <w:sz w:val="32"/>
          <w:szCs w:val="32"/>
        </w:rPr>
        <w:t>低温制冷液氮</w:t>
      </w:r>
      <w:r>
        <w:rPr>
          <w:rFonts w:ascii="仿宋" w:eastAsia="仿宋" w:hAnsi="仿宋" w:hint="eastAsia"/>
          <w:bCs/>
          <w:sz w:val="32"/>
          <w:szCs w:val="32"/>
        </w:rPr>
        <w:t>;</w:t>
      </w:r>
      <w:bookmarkStart w:id="0" w:name="_GoBack"/>
      <w:bookmarkEnd w:id="0"/>
    </w:p>
    <w:p w:rsidR="00341F22" w:rsidRPr="00341F22" w:rsidRDefault="00341F22" w:rsidP="00471F19">
      <w:pPr>
        <w:spacing w:line="57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341F22">
        <w:rPr>
          <w:rFonts w:ascii="仿宋" w:eastAsia="仿宋" w:hAnsi="仿宋" w:hint="eastAsia"/>
          <w:bCs/>
          <w:sz w:val="32"/>
          <w:szCs w:val="32"/>
        </w:rPr>
        <w:t>5</w:t>
      </w:r>
      <w:r>
        <w:rPr>
          <w:rFonts w:ascii="仿宋" w:eastAsia="仿宋" w:hAnsi="仿宋" w:hint="eastAsia"/>
          <w:bCs/>
          <w:sz w:val="32"/>
          <w:szCs w:val="32"/>
        </w:rPr>
        <w:t>.</w:t>
      </w:r>
      <w:r w:rsidRPr="00341F22">
        <w:rPr>
          <w:rFonts w:ascii="仿宋" w:eastAsia="仿宋" w:hAnsi="仿宋" w:hint="eastAsia"/>
          <w:bCs/>
          <w:sz w:val="32"/>
          <w:szCs w:val="32"/>
        </w:rPr>
        <w:t>气压控制柜</w:t>
      </w:r>
      <w:r>
        <w:rPr>
          <w:rFonts w:ascii="仿宋" w:eastAsia="仿宋" w:hAnsi="仿宋" w:hint="eastAsia"/>
          <w:bCs/>
          <w:sz w:val="32"/>
          <w:szCs w:val="32"/>
        </w:rPr>
        <w:t>;</w:t>
      </w:r>
    </w:p>
    <w:p w:rsidR="00341F22" w:rsidRPr="00341F22" w:rsidRDefault="00341F22" w:rsidP="00471F19">
      <w:pPr>
        <w:spacing w:line="57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341F22">
        <w:rPr>
          <w:rFonts w:ascii="仿宋" w:eastAsia="仿宋" w:hAnsi="仿宋" w:hint="eastAsia"/>
          <w:bCs/>
          <w:sz w:val="32"/>
          <w:szCs w:val="32"/>
        </w:rPr>
        <w:t>6</w:t>
      </w:r>
      <w:r>
        <w:rPr>
          <w:rFonts w:ascii="仿宋" w:eastAsia="仿宋" w:hAnsi="仿宋" w:hint="eastAsia"/>
          <w:bCs/>
          <w:sz w:val="32"/>
          <w:szCs w:val="32"/>
        </w:rPr>
        <w:t>.</w:t>
      </w:r>
      <w:r w:rsidRPr="00341F22">
        <w:rPr>
          <w:rFonts w:ascii="仿宋" w:eastAsia="仿宋" w:hAnsi="仿宋" w:hint="eastAsia"/>
          <w:bCs/>
          <w:sz w:val="32"/>
          <w:szCs w:val="32"/>
        </w:rPr>
        <w:t>气源（气泵）</w:t>
      </w:r>
      <w:r>
        <w:rPr>
          <w:rFonts w:ascii="仿宋" w:eastAsia="仿宋" w:hAnsi="仿宋" w:hint="eastAsia"/>
          <w:bCs/>
          <w:sz w:val="32"/>
          <w:szCs w:val="32"/>
        </w:rPr>
        <w:t>;</w:t>
      </w:r>
    </w:p>
    <w:p w:rsidR="00341F22" w:rsidRPr="00341F22" w:rsidRDefault="00341F22" w:rsidP="00471F19">
      <w:pPr>
        <w:spacing w:line="57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341F22">
        <w:rPr>
          <w:rFonts w:ascii="仿宋" w:eastAsia="仿宋" w:hAnsi="仿宋" w:hint="eastAsia"/>
          <w:bCs/>
          <w:sz w:val="32"/>
          <w:szCs w:val="32"/>
        </w:rPr>
        <w:t>7</w:t>
      </w:r>
      <w:r>
        <w:rPr>
          <w:rFonts w:ascii="仿宋" w:eastAsia="仿宋" w:hAnsi="仿宋" w:hint="eastAsia"/>
          <w:bCs/>
          <w:sz w:val="32"/>
          <w:szCs w:val="32"/>
        </w:rPr>
        <w:t>.</w:t>
      </w:r>
      <w:r w:rsidRPr="00341F22">
        <w:rPr>
          <w:rFonts w:ascii="仿宋" w:eastAsia="仿宋" w:hAnsi="仿宋" w:hint="eastAsia"/>
          <w:bCs/>
          <w:sz w:val="32"/>
          <w:szCs w:val="32"/>
        </w:rPr>
        <w:t>计算机及专用软件多通道数据采集系统，可实时监控采集储存冻胀力、冻胀变形量；试验数据可自由导出、打印，以便用户查看分析；依据试验所需，可任意设置采样频率；预设试验停止条件：可预先设置时间，到达预设条件，自动停机，自动停止采集数据。</w:t>
      </w:r>
    </w:p>
    <w:p w:rsidR="00341F22" w:rsidRPr="00341F22" w:rsidRDefault="00341F22" w:rsidP="00471F19">
      <w:pPr>
        <w:spacing w:line="570" w:lineRule="exact"/>
        <w:ind w:firstLineChars="200" w:firstLine="640"/>
        <w:rPr>
          <w:rFonts w:ascii="黑体" w:eastAsia="黑体" w:hAnsi="黑体" w:cs="Arial"/>
          <w:bCs/>
          <w:sz w:val="32"/>
          <w:szCs w:val="32"/>
        </w:rPr>
      </w:pPr>
      <w:r w:rsidRPr="00341F22">
        <w:rPr>
          <w:rFonts w:ascii="黑体" w:eastAsia="黑体" w:hAnsi="黑体" w:cs="Arial" w:hint="eastAsia"/>
          <w:bCs/>
          <w:sz w:val="32"/>
          <w:szCs w:val="32"/>
        </w:rPr>
        <w:t>二、微机控制加载冻融压缩试验机（1套）</w:t>
      </w:r>
    </w:p>
    <w:p w:rsidR="00341F22" w:rsidRPr="00341F22" w:rsidRDefault="00341F22" w:rsidP="00471F19">
      <w:pPr>
        <w:spacing w:line="57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341F22">
        <w:rPr>
          <w:rFonts w:ascii="仿宋" w:eastAsia="仿宋" w:hAnsi="仿宋" w:hint="eastAsia"/>
          <w:bCs/>
          <w:sz w:val="32"/>
          <w:szCs w:val="32"/>
        </w:rPr>
        <w:t>用于测量冻土冻胀量、分层冻胀量、温度梯度变化（水分变化）、融化沉降变形、分层沉降变形、压缩固结过程的物理状况。测定土体冻胀系数、</w:t>
      </w:r>
      <w:proofErr w:type="gramStart"/>
      <w:r w:rsidRPr="00341F22">
        <w:rPr>
          <w:rFonts w:ascii="仿宋" w:eastAsia="仿宋" w:hAnsi="仿宋" w:hint="eastAsia"/>
          <w:bCs/>
          <w:sz w:val="32"/>
          <w:szCs w:val="32"/>
        </w:rPr>
        <w:t>融沉系数</w:t>
      </w:r>
      <w:proofErr w:type="gramEnd"/>
      <w:r w:rsidRPr="00341F22">
        <w:rPr>
          <w:rFonts w:ascii="仿宋" w:eastAsia="仿宋" w:hAnsi="仿宋" w:hint="eastAsia"/>
          <w:bCs/>
          <w:sz w:val="32"/>
          <w:szCs w:val="32"/>
        </w:rPr>
        <w:t>、</w:t>
      </w:r>
      <w:proofErr w:type="gramStart"/>
      <w:r w:rsidRPr="00341F22">
        <w:rPr>
          <w:rFonts w:ascii="仿宋" w:eastAsia="仿宋" w:hAnsi="仿宋" w:hint="eastAsia"/>
          <w:bCs/>
          <w:sz w:val="32"/>
          <w:szCs w:val="32"/>
        </w:rPr>
        <w:t>融沉后</w:t>
      </w:r>
      <w:proofErr w:type="gramEnd"/>
      <w:r w:rsidRPr="00341F22">
        <w:rPr>
          <w:rFonts w:ascii="仿宋" w:eastAsia="仿宋" w:hAnsi="仿宋" w:hint="eastAsia"/>
          <w:bCs/>
          <w:sz w:val="32"/>
          <w:szCs w:val="32"/>
        </w:rPr>
        <w:t>压力与变形的关系及分层冻胀系数、</w:t>
      </w:r>
      <w:proofErr w:type="gramStart"/>
      <w:r w:rsidRPr="00341F22">
        <w:rPr>
          <w:rFonts w:ascii="仿宋" w:eastAsia="仿宋" w:hAnsi="仿宋" w:hint="eastAsia"/>
          <w:bCs/>
          <w:sz w:val="32"/>
          <w:szCs w:val="32"/>
        </w:rPr>
        <w:t>融沉分层</w:t>
      </w:r>
      <w:proofErr w:type="gramEnd"/>
      <w:r w:rsidRPr="00341F22">
        <w:rPr>
          <w:rFonts w:ascii="仿宋" w:eastAsia="仿宋" w:hAnsi="仿宋" w:hint="eastAsia"/>
          <w:bCs/>
          <w:sz w:val="32"/>
          <w:szCs w:val="32"/>
        </w:rPr>
        <w:t>系数。可以实现自动精确的测量和控制试验</w:t>
      </w:r>
      <w:r w:rsidRPr="00341F22">
        <w:rPr>
          <w:rFonts w:ascii="仿宋" w:eastAsia="仿宋" w:hAnsi="仿宋" w:hint="eastAsia"/>
          <w:bCs/>
          <w:sz w:val="32"/>
          <w:szCs w:val="32"/>
        </w:rPr>
        <w:lastRenderedPageBreak/>
        <w:t>加荷、</w:t>
      </w:r>
      <w:proofErr w:type="gramStart"/>
      <w:r w:rsidRPr="00341F22">
        <w:rPr>
          <w:rFonts w:ascii="仿宋" w:eastAsia="仿宋" w:hAnsi="仿宋" w:hint="eastAsia"/>
          <w:bCs/>
          <w:sz w:val="32"/>
          <w:szCs w:val="32"/>
        </w:rPr>
        <w:t>卸荷等</w:t>
      </w:r>
      <w:proofErr w:type="gramEnd"/>
      <w:r w:rsidRPr="00341F22">
        <w:rPr>
          <w:rFonts w:ascii="仿宋" w:eastAsia="仿宋" w:hAnsi="仿宋" w:hint="eastAsia"/>
          <w:bCs/>
          <w:sz w:val="32"/>
          <w:szCs w:val="32"/>
        </w:rPr>
        <w:t>试验过程，试验过程由计算机控制、测量、显示、数据处理、行成曲线图形并打印，同时配套试验系统可做三轴、疲劳、压缩、弯曲、弯曲蠕变、回弹等试验。</w:t>
      </w:r>
    </w:p>
    <w:p w:rsidR="00341F22" w:rsidRPr="00341F22" w:rsidRDefault="00341F22" w:rsidP="00471F19">
      <w:pPr>
        <w:spacing w:line="57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341F22">
        <w:rPr>
          <w:rFonts w:ascii="仿宋" w:eastAsia="仿宋" w:hAnsi="仿宋" w:hint="eastAsia"/>
          <w:bCs/>
          <w:sz w:val="32"/>
          <w:szCs w:val="32"/>
        </w:rPr>
        <w:t>1</w:t>
      </w:r>
      <w:r>
        <w:rPr>
          <w:rFonts w:ascii="仿宋" w:eastAsia="仿宋" w:hAnsi="仿宋" w:hint="eastAsia"/>
          <w:bCs/>
          <w:sz w:val="32"/>
          <w:szCs w:val="32"/>
        </w:rPr>
        <w:t>.</w:t>
      </w:r>
      <w:r w:rsidRPr="00341F22">
        <w:rPr>
          <w:rFonts w:ascii="仿宋" w:eastAsia="仿宋" w:hAnsi="仿宋" w:hint="eastAsia"/>
          <w:bCs/>
          <w:sz w:val="32"/>
          <w:szCs w:val="32"/>
        </w:rPr>
        <w:t>伺服作动器及伺服液压油源：主要由油箱、</w:t>
      </w:r>
      <w:proofErr w:type="gramStart"/>
      <w:r w:rsidRPr="00341F22">
        <w:rPr>
          <w:rFonts w:ascii="仿宋" w:eastAsia="仿宋" w:hAnsi="仿宋" w:hint="eastAsia"/>
          <w:bCs/>
          <w:sz w:val="32"/>
          <w:szCs w:val="32"/>
        </w:rPr>
        <w:t>油泵电机组</w:t>
      </w:r>
      <w:proofErr w:type="gramEnd"/>
      <w:r w:rsidRPr="00341F22">
        <w:rPr>
          <w:rFonts w:ascii="仿宋" w:eastAsia="仿宋" w:hAnsi="仿宋" w:hint="eastAsia"/>
          <w:bCs/>
          <w:sz w:val="32"/>
          <w:szCs w:val="32"/>
        </w:rPr>
        <w:t>、电磁溢流阀、电磁换向阀、节留阀、储能器、滤油器、电液伺服阀、单项阀及</w:t>
      </w:r>
      <w:proofErr w:type="gramStart"/>
      <w:r w:rsidRPr="00341F22">
        <w:rPr>
          <w:rFonts w:ascii="仿宋" w:eastAsia="仿宋" w:hAnsi="仿宋" w:hint="eastAsia"/>
          <w:bCs/>
          <w:sz w:val="32"/>
          <w:szCs w:val="32"/>
        </w:rPr>
        <w:t>配流座</w:t>
      </w:r>
      <w:proofErr w:type="gramEnd"/>
      <w:r w:rsidRPr="00341F22">
        <w:rPr>
          <w:rFonts w:ascii="仿宋" w:eastAsia="仿宋" w:hAnsi="仿宋" w:hint="eastAsia"/>
          <w:bCs/>
          <w:sz w:val="32"/>
          <w:szCs w:val="32"/>
        </w:rPr>
        <w:t>、油源冷却装置、伺服油源控制面板等组成；液压伺服泵站采用无泄露的静音技术，压力输出平稳，无波动，低噪音，散热效果好，过滤精度高，压力超载、油温超温自动保护，为伺服作动器提供稳定的液压动力。</w:t>
      </w:r>
    </w:p>
    <w:p w:rsidR="00341F22" w:rsidRPr="00341F22" w:rsidRDefault="00341F22" w:rsidP="00471F19">
      <w:pPr>
        <w:spacing w:line="57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（1）</w:t>
      </w:r>
      <w:r w:rsidRPr="00341F22">
        <w:rPr>
          <w:rFonts w:ascii="仿宋" w:eastAsia="仿宋" w:hAnsi="仿宋" w:hint="eastAsia"/>
          <w:bCs/>
          <w:sz w:val="32"/>
          <w:szCs w:val="32"/>
        </w:rPr>
        <w:t>调压范围：0～21Mpa</w:t>
      </w:r>
      <w:r>
        <w:rPr>
          <w:rFonts w:ascii="仿宋" w:eastAsia="仿宋" w:hAnsi="仿宋" w:hint="eastAsia"/>
          <w:bCs/>
          <w:sz w:val="32"/>
          <w:szCs w:val="32"/>
        </w:rPr>
        <w:t>；</w:t>
      </w:r>
    </w:p>
    <w:p w:rsidR="00341F22" w:rsidRPr="00341F22" w:rsidRDefault="00341F22" w:rsidP="00471F19">
      <w:pPr>
        <w:spacing w:line="57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（2）</w:t>
      </w:r>
      <w:r w:rsidRPr="00341F22">
        <w:rPr>
          <w:rFonts w:ascii="仿宋" w:eastAsia="仿宋" w:hAnsi="仿宋" w:hint="eastAsia"/>
          <w:bCs/>
          <w:sz w:val="32"/>
          <w:szCs w:val="32"/>
        </w:rPr>
        <w:t>工作介质（油）：YH-10（SH0358-1995）航空液压油；建议夏季25号；冬季46号抗磨液压油代替，油源连续工作1500H必须更换油</w:t>
      </w:r>
      <w:r>
        <w:rPr>
          <w:rFonts w:ascii="仿宋" w:eastAsia="仿宋" w:hAnsi="仿宋" w:hint="eastAsia"/>
          <w:bCs/>
          <w:sz w:val="32"/>
          <w:szCs w:val="32"/>
        </w:rPr>
        <w:t>；</w:t>
      </w:r>
    </w:p>
    <w:p w:rsidR="00341F22" w:rsidRPr="00341F22" w:rsidRDefault="00341F22" w:rsidP="00471F19">
      <w:pPr>
        <w:spacing w:line="57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（3）</w:t>
      </w:r>
      <w:r w:rsidRPr="00341F22">
        <w:rPr>
          <w:rFonts w:ascii="仿宋" w:eastAsia="仿宋" w:hAnsi="仿宋" w:hint="eastAsia"/>
          <w:bCs/>
          <w:sz w:val="32"/>
          <w:szCs w:val="32"/>
        </w:rPr>
        <w:t>环境温度：-10～25℃</w:t>
      </w:r>
      <w:r>
        <w:rPr>
          <w:rFonts w:ascii="仿宋" w:eastAsia="仿宋" w:hAnsi="仿宋" w:hint="eastAsia"/>
          <w:bCs/>
          <w:sz w:val="32"/>
          <w:szCs w:val="32"/>
        </w:rPr>
        <w:t>；</w:t>
      </w:r>
    </w:p>
    <w:p w:rsidR="00341F22" w:rsidRPr="00341F22" w:rsidRDefault="00341F22" w:rsidP="00471F19">
      <w:pPr>
        <w:spacing w:line="57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（4）</w:t>
      </w:r>
      <w:r w:rsidRPr="00341F22">
        <w:rPr>
          <w:rFonts w:ascii="仿宋" w:eastAsia="仿宋" w:hAnsi="仿宋" w:hint="eastAsia"/>
          <w:bCs/>
          <w:sz w:val="32"/>
          <w:szCs w:val="32"/>
        </w:rPr>
        <w:t>油</w:t>
      </w:r>
      <w:proofErr w:type="gramStart"/>
      <w:r w:rsidRPr="00341F22">
        <w:rPr>
          <w:rFonts w:ascii="仿宋" w:eastAsia="仿宋" w:hAnsi="仿宋" w:hint="eastAsia"/>
          <w:bCs/>
          <w:sz w:val="32"/>
          <w:szCs w:val="32"/>
        </w:rPr>
        <w:t>温保护</w:t>
      </w:r>
      <w:proofErr w:type="gramEnd"/>
      <w:r w:rsidRPr="00341F22">
        <w:rPr>
          <w:rFonts w:ascii="仿宋" w:eastAsia="仿宋" w:hAnsi="仿宋" w:hint="eastAsia"/>
          <w:bCs/>
          <w:sz w:val="32"/>
          <w:szCs w:val="32"/>
        </w:rPr>
        <w:t>报警表：0～60℃；可任意设置，（出厂已设置好）</w:t>
      </w:r>
      <w:r>
        <w:rPr>
          <w:rFonts w:ascii="仿宋" w:eastAsia="仿宋" w:hAnsi="仿宋" w:hint="eastAsia"/>
          <w:bCs/>
          <w:sz w:val="32"/>
          <w:szCs w:val="32"/>
        </w:rPr>
        <w:t>；</w:t>
      </w:r>
    </w:p>
    <w:p w:rsidR="00341F22" w:rsidRPr="00341F22" w:rsidRDefault="00341F22" w:rsidP="00471F19">
      <w:pPr>
        <w:spacing w:line="57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（5）</w:t>
      </w:r>
      <w:r w:rsidRPr="00341F22">
        <w:rPr>
          <w:rFonts w:ascii="仿宋" w:eastAsia="仿宋" w:hAnsi="仿宋" w:hint="eastAsia"/>
          <w:bCs/>
          <w:sz w:val="32"/>
          <w:szCs w:val="32"/>
        </w:rPr>
        <w:t>油箱容积：50L</w:t>
      </w:r>
      <w:r>
        <w:rPr>
          <w:rFonts w:ascii="仿宋" w:eastAsia="仿宋" w:hAnsi="仿宋" w:hint="eastAsia"/>
          <w:bCs/>
          <w:sz w:val="32"/>
          <w:szCs w:val="32"/>
        </w:rPr>
        <w:t>；</w:t>
      </w:r>
    </w:p>
    <w:p w:rsidR="00341F22" w:rsidRPr="00341F22" w:rsidRDefault="00341F22" w:rsidP="00471F19">
      <w:pPr>
        <w:spacing w:line="57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（6）</w:t>
      </w:r>
      <w:r w:rsidRPr="00341F22">
        <w:rPr>
          <w:rFonts w:ascii="仿宋" w:eastAsia="仿宋" w:hAnsi="仿宋" w:hint="eastAsia"/>
          <w:bCs/>
          <w:sz w:val="32"/>
          <w:szCs w:val="32"/>
        </w:rPr>
        <w:t>电源电压：380V；频率：50Hz</w:t>
      </w:r>
      <w:r>
        <w:rPr>
          <w:rFonts w:ascii="仿宋" w:eastAsia="仿宋" w:hAnsi="仿宋" w:hint="eastAsia"/>
          <w:bCs/>
          <w:sz w:val="32"/>
          <w:szCs w:val="32"/>
        </w:rPr>
        <w:t>；</w:t>
      </w:r>
    </w:p>
    <w:p w:rsidR="00341F22" w:rsidRPr="00341F22" w:rsidRDefault="00341F22" w:rsidP="00471F19">
      <w:pPr>
        <w:spacing w:line="57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（7）</w:t>
      </w:r>
      <w:r w:rsidRPr="00341F22">
        <w:rPr>
          <w:rFonts w:ascii="仿宋" w:eastAsia="仿宋" w:hAnsi="仿宋" w:hint="eastAsia"/>
          <w:bCs/>
          <w:sz w:val="32"/>
          <w:szCs w:val="32"/>
        </w:rPr>
        <w:t>电机功率：22KW；转速：1470r/min；电流：43.2A（三相四线制）</w:t>
      </w:r>
      <w:r>
        <w:rPr>
          <w:rFonts w:ascii="仿宋" w:eastAsia="仿宋" w:hAnsi="仿宋" w:hint="eastAsia"/>
          <w:bCs/>
          <w:sz w:val="32"/>
          <w:szCs w:val="32"/>
        </w:rPr>
        <w:t>；</w:t>
      </w:r>
    </w:p>
    <w:p w:rsidR="00341F22" w:rsidRPr="00341F22" w:rsidRDefault="00341F22" w:rsidP="00471F19">
      <w:pPr>
        <w:spacing w:line="57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（8）</w:t>
      </w:r>
      <w:r w:rsidRPr="00341F22">
        <w:rPr>
          <w:rFonts w:ascii="仿宋" w:eastAsia="仿宋" w:hAnsi="仿宋" w:hint="eastAsia"/>
          <w:bCs/>
          <w:sz w:val="32"/>
          <w:szCs w:val="32"/>
        </w:rPr>
        <w:t>油源冷却</w:t>
      </w:r>
      <w:r w:rsidR="00DA3EF8">
        <w:rPr>
          <w:rFonts w:ascii="仿宋" w:eastAsia="仿宋" w:hAnsi="仿宋" w:hint="eastAsia"/>
          <w:bCs/>
          <w:sz w:val="32"/>
          <w:szCs w:val="32"/>
        </w:rPr>
        <w:t>：</w:t>
      </w:r>
      <w:r w:rsidRPr="00341F22">
        <w:rPr>
          <w:rFonts w:ascii="仿宋" w:eastAsia="仿宋" w:hAnsi="仿宋" w:hint="eastAsia"/>
          <w:bCs/>
          <w:sz w:val="32"/>
          <w:szCs w:val="32"/>
        </w:rPr>
        <w:t>制冷功率：2000W ;电压： 220V</w:t>
      </w:r>
      <w:r>
        <w:rPr>
          <w:rFonts w:ascii="仿宋" w:eastAsia="仿宋" w:hAnsi="仿宋" w:hint="eastAsia"/>
          <w:bCs/>
          <w:sz w:val="32"/>
          <w:szCs w:val="32"/>
        </w:rPr>
        <w:t>；</w:t>
      </w:r>
    </w:p>
    <w:p w:rsidR="00341F22" w:rsidRPr="00341F22" w:rsidRDefault="00341F22" w:rsidP="00471F19">
      <w:pPr>
        <w:spacing w:line="57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（9）</w:t>
      </w:r>
      <w:r w:rsidRPr="00341F22">
        <w:rPr>
          <w:rFonts w:ascii="仿宋" w:eastAsia="仿宋" w:hAnsi="仿宋" w:hint="eastAsia"/>
          <w:bCs/>
          <w:sz w:val="32"/>
          <w:szCs w:val="32"/>
        </w:rPr>
        <w:t>压差</w:t>
      </w:r>
      <w:proofErr w:type="gramStart"/>
      <w:r w:rsidRPr="00341F22">
        <w:rPr>
          <w:rFonts w:ascii="仿宋" w:eastAsia="仿宋" w:hAnsi="仿宋" w:hint="eastAsia"/>
          <w:bCs/>
          <w:sz w:val="32"/>
          <w:szCs w:val="32"/>
        </w:rPr>
        <w:t>发汛器</w:t>
      </w:r>
      <w:proofErr w:type="gramEnd"/>
      <w:r w:rsidRPr="00341F22">
        <w:rPr>
          <w:rFonts w:ascii="仿宋" w:eastAsia="仿宋" w:hAnsi="仿宋" w:hint="eastAsia"/>
          <w:bCs/>
          <w:sz w:val="32"/>
          <w:szCs w:val="32"/>
        </w:rPr>
        <w:t>：工作压力：32Mpa；发迅压力：0.35Mpa</w:t>
      </w:r>
      <w:r>
        <w:rPr>
          <w:rFonts w:ascii="仿宋" w:eastAsia="仿宋" w:hAnsi="仿宋" w:hint="eastAsia"/>
          <w:bCs/>
          <w:sz w:val="32"/>
          <w:szCs w:val="32"/>
        </w:rPr>
        <w:t>；</w:t>
      </w:r>
    </w:p>
    <w:p w:rsidR="00341F22" w:rsidRPr="00341F22" w:rsidRDefault="00341F22" w:rsidP="00471F19">
      <w:pPr>
        <w:spacing w:line="57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（10）</w:t>
      </w:r>
      <w:r w:rsidRPr="00341F22">
        <w:rPr>
          <w:rFonts w:ascii="仿宋" w:eastAsia="仿宋" w:hAnsi="仿宋" w:hint="eastAsia"/>
          <w:bCs/>
          <w:sz w:val="32"/>
          <w:szCs w:val="32"/>
        </w:rPr>
        <w:t xml:space="preserve">轴向柱塞泵：公称压力：31.5 </w:t>
      </w:r>
      <w:proofErr w:type="spellStart"/>
      <w:r w:rsidRPr="00341F22">
        <w:rPr>
          <w:rFonts w:ascii="仿宋" w:eastAsia="仿宋" w:hAnsi="仿宋" w:hint="eastAsia"/>
          <w:bCs/>
          <w:sz w:val="32"/>
          <w:szCs w:val="32"/>
        </w:rPr>
        <w:t>Mpa</w:t>
      </w:r>
      <w:proofErr w:type="spellEnd"/>
      <w:r w:rsidRPr="00341F22">
        <w:rPr>
          <w:rFonts w:ascii="仿宋" w:eastAsia="仿宋" w:hAnsi="仿宋" w:hint="eastAsia"/>
          <w:bCs/>
          <w:sz w:val="32"/>
          <w:szCs w:val="32"/>
        </w:rPr>
        <w:t>；理论排量：40ml/r</w:t>
      </w:r>
      <w:r w:rsidRPr="00341F22">
        <w:rPr>
          <w:rFonts w:ascii="仿宋" w:eastAsia="仿宋" w:hAnsi="仿宋" w:hint="eastAsia"/>
          <w:bCs/>
          <w:sz w:val="32"/>
          <w:szCs w:val="32"/>
        </w:rPr>
        <w:lastRenderedPageBreak/>
        <w:t>额定转速：1500r/min</w:t>
      </w:r>
      <w:r>
        <w:rPr>
          <w:rFonts w:ascii="仿宋" w:eastAsia="仿宋" w:hAnsi="仿宋" w:hint="eastAsia"/>
          <w:bCs/>
          <w:sz w:val="32"/>
          <w:szCs w:val="32"/>
        </w:rPr>
        <w:t>；</w:t>
      </w:r>
    </w:p>
    <w:p w:rsidR="00341F22" w:rsidRPr="00341F22" w:rsidRDefault="00341F22" w:rsidP="00471F19">
      <w:pPr>
        <w:spacing w:line="57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（11）</w:t>
      </w:r>
      <w:r w:rsidRPr="00341F22">
        <w:rPr>
          <w:rFonts w:ascii="仿宋" w:eastAsia="仿宋" w:hAnsi="仿宋" w:hint="eastAsia"/>
          <w:bCs/>
          <w:sz w:val="32"/>
          <w:szCs w:val="32"/>
        </w:rPr>
        <w:t>主油表: 量程：0～40Mpa</w:t>
      </w:r>
      <w:r w:rsidR="00DA3EF8">
        <w:rPr>
          <w:rFonts w:ascii="仿宋" w:eastAsia="仿宋" w:hAnsi="仿宋" w:hint="eastAsia"/>
          <w:bCs/>
          <w:sz w:val="32"/>
          <w:szCs w:val="32"/>
        </w:rPr>
        <w:t>，</w:t>
      </w:r>
      <w:r w:rsidRPr="00341F22">
        <w:rPr>
          <w:rFonts w:ascii="仿宋" w:eastAsia="仿宋" w:hAnsi="仿宋" w:hint="eastAsia"/>
          <w:bCs/>
          <w:sz w:val="32"/>
          <w:szCs w:val="32"/>
        </w:rPr>
        <w:t>精度：2.5级</w:t>
      </w:r>
      <w:r>
        <w:rPr>
          <w:rFonts w:ascii="仿宋" w:eastAsia="仿宋" w:hAnsi="仿宋" w:hint="eastAsia"/>
          <w:bCs/>
          <w:sz w:val="32"/>
          <w:szCs w:val="32"/>
        </w:rPr>
        <w:t>；</w:t>
      </w:r>
    </w:p>
    <w:p w:rsidR="00341F22" w:rsidRPr="00341F22" w:rsidRDefault="00341F22" w:rsidP="00471F19">
      <w:pPr>
        <w:spacing w:line="57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（12）</w:t>
      </w:r>
      <w:r w:rsidRPr="00341F22">
        <w:rPr>
          <w:rFonts w:ascii="仿宋" w:eastAsia="仿宋" w:hAnsi="仿宋" w:hint="eastAsia"/>
          <w:bCs/>
          <w:sz w:val="32"/>
          <w:szCs w:val="32"/>
        </w:rPr>
        <w:t>回油表：量程：0～10Mpa</w:t>
      </w:r>
      <w:r w:rsidR="00DA3EF8">
        <w:rPr>
          <w:rFonts w:ascii="仿宋" w:eastAsia="仿宋" w:hAnsi="仿宋" w:hint="eastAsia"/>
          <w:bCs/>
          <w:sz w:val="32"/>
          <w:szCs w:val="32"/>
        </w:rPr>
        <w:t>，</w:t>
      </w:r>
      <w:r w:rsidRPr="00341F22">
        <w:rPr>
          <w:rFonts w:ascii="仿宋" w:eastAsia="仿宋" w:hAnsi="仿宋" w:hint="eastAsia"/>
          <w:bCs/>
          <w:sz w:val="32"/>
          <w:szCs w:val="32"/>
        </w:rPr>
        <w:t>精度：2.5级</w:t>
      </w:r>
      <w:r>
        <w:rPr>
          <w:rFonts w:ascii="仿宋" w:eastAsia="仿宋" w:hAnsi="仿宋" w:hint="eastAsia"/>
          <w:bCs/>
          <w:sz w:val="32"/>
          <w:szCs w:val="32"/>
        </w:rPr>
        <w:t>；</w:t>
      </w:r>
    </w:p>
    <w:p w:rsidR="00341F22" w:rsidRPr="00341F22" w:rsidRDefault="00341F22" w:rsidP="00471F19">
      <w:pPr>
        <w:spacing w:line="57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（13）</w:t>
      </w:r>
      <w:r w:rsidRPr="00341F22">
        <w:rPr>
          <w:rFonts w:ascii="仿宋" w:eastAsia="仿宋" w:hAnsi="仿宋" w:hint="eastAsia"/>
          <w:bCs/>
          <w:sz w:val="32"/>
          <w:szCs w:val="32"/>
        </w:rPr>
        <w:t>轮辐</w:t>
      </w:r>
      <w:proofErr w:type="gramStart"/>
      <w:r w:rsidRPr="00341F22">
        <w:rPr>
          <w:rFonts w:ascii="仿宋" w:eastAsia="仿宋" w:hAnsi="仿宋" w:hint="eastAsia"/>
          <w:bCs/>
          <w:sz w:val="32"/>
          <w:szCs w:val="32"/>
        </w:rPr>
        <w:t>式力值传感器</w:t>
      </w:r>
      <w:proofErr w:type="gramEnd"/>
      <w:r w:rsidRPr="00341F22">
        <w:rPr>
          <w:rFonts w:ascii="仿宋" w:eastAsia="仿宋" w:hAnsi="仿宋" w:hint="eastAsia"/>
          <w:bCs/>
          <w:sz w:val="32"/>
          <w:szCs w:val="32"/>
        </w:rPr>
        <w:t>量程：0～100KN</w:t>
      </w:r>
      <w:r w:rsidR="00DA3EF8">
        <w:rPr>
          <w:rFonts w:ascii="仿宋" w:eastAsia="仿宋" w:hAnsi="仿宋" w:hint="eastAsia"/>
          <w:bCs/>
          <w:sz w:val="32"/>
          <w:szCs w:val="32"/>
        </w:rPr>
        <w:t>；</w:t>
      </w:r>
      <w:r w:rsidRPr="00341F22">
        <w:rPr>
          <w:rFonts w:ascii="仿宋" w:eastAsia="仿宋" w:hAnsi="仿宋" w:hint="eastAsia"/>
          <w:bCs/>
          <w:sz w:val="32"/>
          <w:szCs w:val="32"/>
        </w:rPr>
        <w:t>精度：0.05%；轮辐</w:t>
      </w:r>
      <w:proofErr w:type="gramStart"/>
      <w:r w:rsidRPr="00341F22">
        <w:rPr>
          <w:rFonts w:ascii="仿宋" w:eastAsia="仿宋" w:hAnsi="仿宋" w:hint="eastAsia"/>
          <w:bCs/>
          <w:sz w:val="32"/>
          <w:szCs w:val="32"/>
        </w:rPr>
        <w:t>式力值传感器</w:t>
      </w:r>
      <w:proofErr w:type="gramEnd"/>
      <w:r w:rsidRPr="00341F22">
        <w:rPr>
          <w:rFonts w:ascii="仿宋" w:eastAsia="仿宋" w:hAnsi="仿宋" w:hint="eastAsia"/>
          <w:bCs/>
          <w:sz w:val="32"/>
          <w:szCs w:val="32"/>
        </w:rPr>
        <w:t>量程：0～10KN</w:t>
      </w:r>
      <w:r w:rsidR="00DA3EF8">
        <w:rPr>
          <w:rFonts w:ascii="仿宋" w:eastAsia="仿宋" w:hAnsi="仿宋" w:hint="eastAsia"/>
          <w:bCs/>
          <w:sz w:val="32"/>
          <w:szCs w:val="32"/>
        </w:rPr>
        <w:t>；</w:t>
      </w:r>
      <w:r w:rsidRPr="00341F22">
        <w:rPr>
          <w:rFonts w:ascii="仿宋" w:eastAsia="仿宋" w:hAnsi="仿宋" w:hint="eastAsia"/>
          <w:bCs/>
          <w:sz w:val="32"/>
          <w:szCs w:val="32"/>
        </w:rPr>
        <w:t>精度：0.05%</w:t>
      </w:r>
      <w:r>
        <w:rPr>
          <w:rFonts w:ascii="仿宋" w:eastAsia="仿宋" w:hAnsi="仿宋" w:hint="eastAsia"/>
          <w:bCs/>
          <w:sz w:val="32"/>
          <w:szCs w:val="32"/>
        </w:rPr>
        <w:t>；</w:t>
      </w:r>
    </w:p>
    <w:p w:rsidR="00341F22" w:rsidRPr="00341F22" w:rsidRDefault="00341F22" w:rsidP="00471F19">
      <w:pPr>
        <w:spacing w:line="57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（14）</w:t>
      </w:r>
      <w:r w:rsidRPr="00341F22">
        <w:rPr>
          <w:rFonts w:ascii="仿宋" w:eastAsia="仿宋" w:hAnsi="仿宋" w:hint="eastAsia"/>
          <w:bCs/>
          <w:sz w:val="32"/>
          <w:szCs w:val="32"/>
        </w:rPr>
        <w:t>油缸行程：0～210mm</w:t>
      </w:r>
      <w:r>
        <w:rPr>
          <w:rFonts w:ascii="仿宋" w:eastAsia="仿宋" w:hAnsi="仿宋" w:hint="eastAsia"/>
          <w:bCs/>
          <w:sz w:val="32"/>
          <w:szCs w:val="32"/>
        </w:rPr>
        <w:t>；</w:t>
      </w:r>
    </w:p>
    <w:p w:rsidR="00341F22" w:rsidRPr="00341F22" w:rsidRDefault="00341F22" w:rsidP="00471F19">
      <w:pPr>
        <w:spacing w:line="57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（15）</w:t>
      </w:r>
      <w:r w:rsidRPr="00341F22">
        <w:rPr>
          <w:rFonts w:ascii="仿宋" w:eastAsia="仿宋" w:hAnsi="仿宋" w:hint="eastAsia"/>
          <w:bCs/>
          <w:sz w:val="32"/>
          <w:szCs w:val="32"/>
        </w:rPr>
        <w:t>油缸位移传感器：0～200mm；精度0.01mm</w:t>
      </w:r>
      <w:r>
        <w:rPr>
          <w:rFonts w:ascii="仿宋" w:eastAsia="仿宋" w:hAnsi="仿宋" w:hint="eastAsia"/>
          <w:bCs/>
          <w:sz w:val="32"/>
          <w:szCs w:val="32"/>
        </w:rPr>
        <w:t>；</w:t>
      </w:r>
    </w:p>
    <w:p w:rsidR="00341F22" w:rsidRPr="00341F22" w:rsidRDefault="00341F22" w:rsidP="00471F19">
      <w:pPr>
        <w:spacing w:line="57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（16）</w:t>
      </w:r>
      <w:r w:rsidRPr="00341F22">
        <w:rPr>
          <w:rFonts w:ascii="仿宋" w:eastAsia="仿宋" w:hAnsi="仿宋" w:hint="eastAsia"/>
          <w:bCs/>
          <w:sz w:val="32"/>
          <w:szCs w:val="32"/>
        </w:rPr>
        <w:t>动态油缸振幅：0.05～0.3mm；可任意设置</w:t>
      </w:r>
      <w:r>
        <w:rPr>
          <w:rFonts w:ascii="仿宋" w:eastAsia="仿宋" w:hAnsi="仿宋" w:hint="eastAsia"/>
          <w:bCs/>
          <w:sz w:val="32"/>
          <w:szCs w:val="32"/>
        </w:rPr>
        <w:t>；</w:t>
      </w:r>
    </w:p>
    <w:p w:rsidR="00341F22" w:rsidRPr="00341F22" w:rsidRDefault="00341F22" w:rsidP="00471F19">
      <w:pPr>
        <w:spacing w:line="57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（17）</w:t>
      </w:r>
      <w:r w:rsidRPr="00341F22">
        <w:rPr>
          <w:rFonts w:ascii="仿宋" w:eastAsia="仿宋" w:hAnsi="仿宋" w:hint="eastAsia"/>
          <w:bCs/>
          <w:sz w:val="32"/>
          <w:szCs w:val="32"/>
        </w:rPr>
        <w:t>油源连续工作时间：不大于200H；连续工作时，水冷却和油温制冷，需同时开机</w:t>
      </w:r>
      <w:r>
        <w:rPr>
          <w:rFonts w:ascii="仿宋" w:eastAsia="仿宋" w:hAnsi="仿宋" w:hint="eastAsia"/>
          <w:bCs/>
          <w:sz w:val="32"/>
          <w:szCs w:val="32"/>
        </w:rPr>
        <w:t>；</w:t>
      </w:r>
    </w:p>
    <w:p w:rsidR="00341F22" w:rsidRPr="00341F22" w:rsidRDefault="00341F22" w:rsidP="00471F19">
      <w:pPr>
        <w:spacing w:line="57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（18）</w:t>
      </w:r>
      <w:r w:rsidRPr="00341F22">
        <w:rPr>
          <w:rFonts w:ascii="仿宋" w:eastAsia="仿宋" w:hAnsi="仿宋" w:hint="eastAsia"/>
          <w:bCs/>
          <w:sz w:val="32"/>
          <w:szCs w:val="32"/>
        </w:rPr>
        <w:t>油缸加压速度：0～100mm/min，可任意设置</w:t>
      </w:r>
      <w:r>
        <w:rPr>
          <w:rFonts w:ascii="仿宋" w:eastAsia="仿宋" w:hAnsi="仿宋" w:hint="eastAsia"/>
          <w:bCs/>
          <w:sz w:val="32"/>
          <w:szCs w:val="32"/>
        </w:rPr>
        <w:t>；</w:t>
      </w:r>
    </w:p>
    <w:p w:rsidR="00341F22" w:rsidRPr="00341F22" w:rsidRDefault="00341F22" w:rsidP="00471F19">
      <w:pPr>
        <w:spacing w:line="57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（19）</w:t>
      </w:r>
      <w:r w:rsidRPr="00341F22">
        <w:rPr>
          <w:rFonts w:ascii="仿宋" w:eastAsia="仿宋" w:hAnsi="仿宋" w:hint="eastAsia"/>
          <w:bCs/>
          <w:sz w:val="32"/>
          <w:szCs w:val="32"/>
        </w:rPr>
        <w:t>高压油管：最高耐压：34Mpa</w:t>
      </w:r>
      <w:r>
        <w:rPr>
          <w:rFonts w:ascii="仿宋" w:eastAsia="仿宋" w:hAnsi="仿宋" w:hint="eastAsia"/>
          <w:bCs/>
          <w:sz w:val="32"/>
          <w:szCs w:val="32"/>
        </w:rPr>
        <w:t>；</w:t>
      </w:r>
    </w:p>
    <w:p w:rsidR="00341F22" w:rsidRPr="00341F22" w:rsidRDefault="00341F22" w:rsidP="00471F19">
      <w:pPr>
        <w:spacing w:line="57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（20）</w:t>
      </w:r>
      <w:r w:rsidRPr="00341F22">
        <w:rPr>
          <w:rFonts w:ascii="仿宋" w:eastAsia="仿宋" w:hAnsi="仿宋" w:hint="eastAsia"/>
          <w:bCs/>
          <w:sz w:val="32"/>
          <w:szCs w:val="32"/>
        </w:rPr>
        <w:t>射流管电液伺服阀：电压：8mA;额定压力：21Mpa；额定流量：30L/min</w:t>
      </w:r>
      <w:r>
        <w:rPr>
          <w:rFonts w:ascii="仿宋" w:eastAsia="仿宋" w:hAnsi="仿宋" w:hint="eastAsia"/>
          <w:bCs/>
          <w:sz w:val="32"/>
          <w:szCs w:val="32"/>
        </w:rPr>
        <w:t>。</w:t>
      </w:r>
    </w:p>
    <w:p w:rsidR="00341F22" w:rsidRPr="00341F22" w:rsidRDefault="00341F22" w:rsidP="00471F19">
      <w:pPr>
        <w:spacing w:line="57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341F22">
        <w:rPr>
          <w:rFonts w:ascii="仿宋" w:eastAsia="仿宋" w:hAnsi="仿宋" w:hint="eastAsia"/>
          <w:bCs/>
          <w:sz w:val="32"/>
          <w:szCs w:val="32"/>
        </w:rPr>
        <w:t>2</w:t>
      </w:r>
      <w:r>
        <w:rPr>
          <w:rFonts w:ascii="仿宋" w:eastAsia="仿宋" w:hAnsi="仿宋" w:hint="eastAsia"/>
          <w:bCs/>
          <w:sz w:val="32"/>
          <w:szCs w:val="32"/>
        </w:rPr>
        <w:t>.</w:t>
      </w:r>
      <w:r w:rsidRPr="00341F22">
        <w:rPr>
          <w:rFonts w:ascii="仿宋" w:eastAsia="仿宋" w:hAnsi="仿宋" w:hint="eastAsia"/>
          <w:bCs/>
          <w:sz w:val="32"/>
          <w:szCs w:val="32"/>
        </w:rPr>
        <w:t>全自动数字伺服控制系统：由测力控制系统、位移测量控制系统和应变测量系统组成，全部由计算机软件控制操作运行。</w:t>
      </w:r>
    </w:p>
    <w:p w:rsidR="00341F22" w:rsidRPr="00341F22" w:rsidRDefault="00341F22" w:rsidP="00471F19">
      <w:pPr>
        <w:spacing w:line="57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341F22">
        <w:rPr>
          <w:rFonts w:ascii="仿宋" w:eastAsia="仿宋" w:hAnsi="仿宋" w:hint="eastAsia"/>
          <w:bCs/>
          <w:sz w:val="32"/>
          <w:szCs w:val="32"/>
        </w:rPr>
        <w:t>3</w:t>
      </w:r>
      <w:r>
        <w:rPr>
          <w:rFonts w:ascii="仿宋" w:eastAsia="仿宋" w:hAnsi="仿宋" w:hint="eastAsia"/>
          <w:bCs/>
          <w:sz w:val="32"/>
          <w:szCs w:val="32"/>
        </w:rPr>
        <w:t>.</w:t>
      </w:r>
      <w:r w:rsidRPr="00341F22">
        <w:rPr>
          <w:rFonts w:ascii="仿宋" w:eastAsia="仿宋" w:hAnsi="仿宋" w:hint="eastAsia"/>
          <w:bCs/>
          <w:sz w:val="32"/>
          <w:szCs w:val="32"/>
        </w:rPr>
        <w:t>移动式控温环境箱：由箱体、温控仪、控制操作面板等组成，具有独立自动加热、制冷控温功能。箱体四角有轮，可人工推动自由移动，试验需控温时用，不用时可推至一旁。温度范围为-60℃～ 60℃，可任意设置。</w:t>
      </w:r>
    </w:p>
    <w:p w:rsidR="00341F22" w:rsidRPr="00341F22" w:rsidRDefault="00341F22" w:rsidP="00471F19">
      <w:pPr>
        <w:spacing w:line="57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（1）</w:t>
      </w:r>
      <w:r w:rsidRPr="00341F22">
        <w:rPr>
          <w:rFonts w:ascii="仿宋" w:eastAsia="仿宋" w:hAnsi="仿宋" w:hint="eastAsia"/>
          <w:bCs/>
          <w:sz w:val="32"/>
          <w:szCs w:val="32"/>
        </w:rPr>
        <w:t>温度范围：-60～60℃；精度0.5℃</w:t>
      </w:r>
      <w:r>
        <w:rPr>
          <w:rFonts w:ascii="仿宋" w:eastAsia="仿宋" w:hAnsi="仿宋" w:hint="eastAsia"/>
          <w:bCs/>
          <w:sz w:val="32"/>
          <w:szCs w:val="32"/>
        </w:rPr>
        <w:t>，</w:t>
      </w:r>
      <w:r w:rsidRPr="00341F22">
        <w:rPr>
          <w:rFonts w:ascii="仿宋" w:eastAsia="仿宋" w:hAnsi="仿宋" w:hint="eastAsia"/>
          <w:bCs/>
          <w:sz w:val="32"/>
          <w:szCs w:val="32"/>
        </w:rPr>
        <w:t>可任意设置</w:t>
      </w:r>
      <w:r>
        <w:rPr>
          <w:rFonts w:ascii="仿宋" w:eastAsia="仿宋" w:hAnsi="仿宋" w:hint="eastAsia"/>
          <w:bCs/>
          <w:sz w:val="32"/>
          <w:szCs w:val="32"/>
        </w:rPr>
        <w:t>；</w:t>
      </w:r>
    </w:p>
    <w:p w:rsidR="00341F22" w:rsidRPr="00341F22" w:rsidRDefault="00341F22" w:rsidP="00471F19">
      <w:pPr>
        <w:spacing w:line="57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（2）</w:t>
      </w:r>
      <w:r w:rsidRPr="00341F22">
        <w:rPr>
          <w:rFonts w:ascii="仿宋" w:eastAsia="仿宋" w:hAnsi="仿宋" w:hint="eastAsia"/>
          <w:bCs/>
          <w:sz w:val="32"/>
          <w:szCs w:val="32"/>
        </w:rPr>
        <w:t>加热功率：800W</w:t>
      </w:r>
      <w:r>
        <w:rPr>
          <w:rFonts w:ascii="仿宋" w:eastAsia="仿宋" w:hAnsi="仿宋" w:hint="eastAsia"/>
          <w:bCs/>
          <w:sz w:val="32"/>
          <w:szCs w:val="32"/>
        </w:rPr>
        <w:t>；</w:t>
      </w:r>
    </w:p>
    <w:p w:rsidR="00341F22" w:rsidRPr="00341F22" w:rsidRDefault="00341F22" w:rsidP="00471F19">
      <w:pPr>
        <w:spacing w:line="57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（3）</w:t>
      </w:r>
      <w:r w:rsidRPr="00341F22">
        <w:rPr>
          <w:rFonts w:ascii="仿宋" w:eastAsia="仿宋" w:hAnsi="仿宋" w:hint="eastAsia"/>
          <w:bCs/>
          <w:sz w:val="32"/>
          <w:szCs w:val="32"/>
        </w:rPr>
        <w:t>制冷功率：2000W</w:t>
      </w:r>
      <w:r>
        <w:rPr>
          <w:rFonts w:ascii="仿宋" w:eastAsia="仿宋" w:hAnsi="仿宋" w:hint="eastAsia"/>
          <w:bCs/>
          <w:sz w:val="32"/>
          <w:szCs w:val="32"/>
        </w:rPr>
        <w:t>。</w:t>
      </w:r>
    </w:p>
    <w:p w:rsidR="00341F22" w:rsidRPr="00341F22" w:rsidRDefault="00341F22" w:rsidP="00471F19">
      <w:pPr>
        <w:spacing w:line="57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341F22">
        <w:rPr>
          <w:rFonts w:ascii="仿宋" w:eastAsia="仿宋" w:hAnsi="仿宋" w:hint="eastAsia"/>
          <w:bCs/>
          <w:sz w:val="32"/>
          <w:szCs w:val="32"/>
        </w:rPr>
        <w:lastRenderedPageBreak/>
        <w:t>4</w:t>
      </w:r>
      <w:r>
        <w:rPr>
          <w:rFonts w:ascii="仿宋" w:eastAsia="仿宋" w:hAnsi="仿宋" w:hint="eastAsia"/>
          <w:bCs/>
          <w:sz w:val="32"/>
          <w:szCs w:val="32"/>
        </w:rPr>
        <w:t>.</w:t>
      </w:r>
      <w:r w:rsidRPr="00341F22">
        <w:rPr>
          <w:rFonts w:ascii="仿宋" w:eastAsia="仿宋" w:hAnsi="仿宋" w:hint="eastAsia"/>
          <w:bCs/>
          <w:sz w:val="32"/>
          <w:szCs w:val="32"/>
        </w:rPr>
        <w:t>试验软件：适用于WINXP、win7、win8、win10等平台系统，与控制系统配合，可控制试验完成各类动态、静态力学性能试验，软件自成体系，与控制系统高速数据通讯，在控制试验系统工作的同时，绘制动态、静态试验要求的试验曲线，并独立完成各类试验管理、数据储存、试验报告打印等功能。采用高精度的AD电子器件进行传感器采集，并利用计算机对波形自动进行分析，实现了系统精确测量和智能控制。系统支持破损、蠕变、三轴、动三轴、疲劳、回弹等多种试验类型，试验操作简单、自动保护可靠。试验系统软件是加载冻融试验机配套的专属软件，用户利用软件可方便的进行各种试验。软件界面直观简洁、操作简单，可实现试验数据的实时保存，保存数据格式为文本文件，以便于用户用其它工具打开对数据进行各种分析。</w:t>
      </w:r>
    </w:p>
    <w:p w:rsidR="00341F22" w:rsidRPr="00341F22" w:rsidRDefault="00341F22" w:rsidP="00471F19">
      <w:pPr>
        <w:spacing w:line="57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341F22">
        <w:rPr>
          <w:rFonts w:ascii="仿宋" w:eastAsia="仿宋" w:hAnsi="仿宋" w:hint="eastAsia"/>
          <w:bCs/>
          <w:sz w:val="32"/>
          <w:szCs w:val="32"/>
        </w:rPr>
        <w:t>5</w:t>
      </w:r>
      <w:r>
        <w:rPr>
          <w:rFonts w:ascii="仿宋" w:eastAsia="仿宋" w:hAnsi="仿宋" w:hint="eastAsia"/>
          <w:bCs/>
          <w:sz w:val="32"/>
          <w:szCs w:val="32"/>
        </w:rPr>
        <w:t>.</w:t>
      </w:r>
      <w:r w:rsidRPr="00341F22">
        <w:rPr>
          <w:rFonts w:ascii="仿宋" w:eastAsia="仿宋" w:hAnsi="仿宋" w:hint="eastAsia"/>
          <w:bCs/>
          <w:sz w:val="32"/>
          <w:szCs w:val="32"/>
        </w:rPr>
        <w:t>试验参数</w:t>
      </w:r>
    </w:p>
    <w:p w:rsidR="00341F22" w:rsidRPr="00341F22" w:rsidRDefault="00341F22" w:rsidP="00471F19">
      <w:pPr>
        <w:spacing w:line="57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（1）</w:t>
      </w:r>
      <w:r w:rsidRPr="00341F22">
        <w:rPr>
          <w:rFonts w:ascii="仿宋" w:eastAsia="仿宋" w:hAnsi="仿宋" w:hint="eastAsia"/>
          <w:bCs/>
          <w:sz w:val="32"/>
          <w:szCs w:val="32"/>
        </w:rPr>
        <w:t>最大静态加力：100KN</w:t>
      </w:r>
      <w:r>
        <w:rPr>
          <w:rFonts w:ascii="仿宋" w:eastAsia="仿宋" w:hAnsi="仿宋" w:hint="eastAsia"/>
          <w:bCs/>
          <w:sz w:val="32"/>
          <w:szCs w:val="32"/>
        </w:rPr>
        <w:t>；</w:t>
      </w:r>
      <w:r w:rsidRPr="00341F22">
        <w:rPr>
          <w:rFonts w:ascii="仿宋" w:eastAsia="仿宋" w:hAnsi="仿宋" w:hint="eastAsia"/>
          <w:bCs/>
          <w:sz w:val="32"/>
          <w:szCs w:val="32"/>
        </w:rPr>
        <w:br/>
        <w:t xml:space="preserve">     </w:t>
      </w:r>
      <w:r>
        <w:rPr>
          <w:rFonts w:ascii="仿宋" w:eastAsia="仿宋" w:hAnsi="仿宋" w:hint="eastAsia"/>
          <w:bCs/>
          <w:sz w:val="32"/>
          <w:szCs w:val="32"/>
        </w:rPr>
        <w:t xml:space="preserve">  </w:t>
      </w:r>
      <w:r w:rsidRPr="00341F22">
        <w:rPr>
          <w:rFonts w:ascii="仿宋" w:eastAsia="仿宋" w:hAnsi="仿宋" w:hint="eastAsia"/>
          <w:bCs/>
          <w:sz w:val="32"/>
          <w:szCs w:val="32"/>
        </w:rPr>
        <w:t>最大动态加力：100KN</w:t>
      </w:r>
      <w:r>
        <w:rPr>
          <w:rFonts w:ascii="仿宋" w:eastAsia="仿宋" w:hAnsi="仿宋" w:hint="eastAsia"/>
          <w:bCs/>
          <w:sz w:val="32"/>
          <w:szCs w:val="32"/>
        </w:rPr>
        <w:t>；</w:t>
      </w:r>
    </w:p>
    <w:p w:rsidR="00341F22" w:rsidRPr="00341F22" w:rsidRDefault="00341F22" w:rsidP="00471F19">
      <w:pPr>
        <w:spacing w:line="57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（2）</w:t>
      </w:r>
      <w:r w:rsidRPr="00341F22">
        <w:rPr>
          <w:rFonts w:ascii="仿宋" w:eastAsia="仿宋" w:hAnsi="仿宋" w:hint="eastAsia"/>
          <w:bCs/>
          <w:sz w:val="32"/>
          <w:szCs w:val="32"/>
        </w:rPr>
        <w:t>试验频率范围：0.01～20Hz</w:t>
      </w:r>
      <w:r>
        <w:rPr>
          <w:rFonts w:ascii="仿宋" w:eastAsia="仿宋" w:hAnsi="仿宋" w:hint="eastAsia"/>
          <w:bCs/>
          <w:sz w:val="32"/>
          <w:szCs w:val="32"/>
        </w:rPr>
        <w:t>；</w:t>
      </w:r>
    </w:p>
    <w:p w:rsidR="00341F22" w:rsidRPr="00341F22" w:rsidRDefault="00341F22" w:rsidP="00471F19">
      <w:pPr>
        <w:spacing w:line="57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（3）</w:t>
      </w:r>
      <w:r w:rsidRPr="00341F22">
        <w:rPr>
          <w:rFonts w:ascii="仿宋" w:eastAsia="仿宋" w:hAnsi="仿宋" w:hint="eastAsia"/>
          <w:bCs/>
          <w:sz w:val="32"/>
          <w:szCs w:val="32"/>
        </w:rPr>
        <w:t>主要试验波形：</w:t>
      </w:r>
      <w:proofErr w:type="gramStart"/>
      <w:r w:rsidRPr="00341F22">
        <w:rPr>
          <w:rFonts w:ascii="仿宋" w:eastAsia="仿宋" w:hAnsi="仿宋" w:hint="eastAsia"/>
          <w:bCs/>
          <w:sz w:val="32"/>
          <w:szCs w:val="32"/>
        </w:rPr>
        <w:t>正玄波</w:t>
      </w:r>
      <w:proofErr w:type="gramEnd"/>
      <w:r w:rsidRPr="00341F22">
        <w:rPr>
          <w:rFonts w:ascii="仿宋" w:eastAsia="仿宋" w:hAnsi="仿宋" w:hint="eastAsia"/>
          <w:bCs/>
          <w:sz w:val="32"/>
          <w:szCs w:val="32"/>
        </w:rPr>
        <w:t>、方波、三角波（标准工作运用的是</w:t>
      </w:r>
      <w:proofErr w:type="gramStart"/>
      <w:r w:rsidRPr="00341F22">
        <w:rPr>
          <w:rFonts w:ascii="仿宋" w:eastAsia="仿宋" w:hAnsi="仿宋" w:hint="eastAsia"/>
          <w:bCs/>
          <w:sz w:val="32"/>
          <w:szCs w:val="32"/>
        </w:rPr>
        <w:t>正玄波</w:t>
      </w:r>
      <w:proofErr w:type="gramEnd"/>
      <w:r w:rsidRPr="00341F22">
        <w:rPr>
          <w:rFonts w:ascii="仿宋" w:eastAsia="仿宋" w:hAnsi="仿宋" w:hint="eastAsia"/>
          <w:bCs/>
          <w:sz w:val="32"/>
          <w:szCs w:val="32"/>
        </w:rPr>
        <w:t>）</w:t>
      </w:r>
      <w:r>
        <w:rPr>
          <w:rFonts w:ascii="仿宋" w:eastAsia="仿宋" w:hAnsi="仿宋" w:hint="eastAsia"/>
          <w:bCs/>
          <w:sz w:val="32"/>
          <w:szCs w:val="32"/>
        </w:rPr>
        <w:t>；</w:t>
      </w:r>
    </w:p>
    <w:p w:rsidR="00341F22" w:rsidRPr="00341F22" w:rsidRDefault="00341F22" w:rsidP="00471F19">
      <w:pPr>
        <w:spacing w:line="57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（4）</w:t>
      </w:r>
      <w:proofErr w:type="gramStart"/>
      <w:r w:rsidRPr="00341F22">
        <w:rPr>
          <w:rFonts w:ascii="仿宋" w:eastAsia="仿宋" w:hAnsi="仿宋" w:hint="eastAsia"/>
          <w:bCs/>
          <w:sz w:val="32"/>
          <w:szCs w:val="32"/>
        </w:rPr>
        <w:t>加荷速率</w:t>
      </w:r>
      <w:proofErr w:type="gramEnd"/>
      <w:r w:rsidRPr="00341F22">
        <w:rPr>
          <w:rFonts w:ascii="仿宋" w:eastAsia="仿宋" w:hAnsi="仿宋" w:hint="eastAsia"/>
          <w:bCs/>
          <w:sz w:val="32"/>
          <w:szCs w:val="32"/>
        </w:rPr>
        <w:t>：0.001KN/S～100KN/S</w:t>
      </w:r>
      <w:r>
        <w:rPr>
          <w:rFonts w:ascii="仿宋" w:eastAsia="仿宋" w:hAnsi="仿宋" w:hint="eastAsia"/>
          <w:bCs/>
          <w:sz w:val="32"/>
          <w:szCs w:val="32"/>
        </w:rPr>
        <w:t>，</w:t>
      </w:r>
      <w:r w:rsidRPr="00341F22">
        <w:rPr>
          <w:rFonts w:ascii="仿宋" w:eastAsia="仿宋" w:hAnsi="仿宋" w:hint="eastAsia"/>
          <w:bCs/>
          <w:sz w:val="32"/>
          <w:szCs w:val="32"/>
        </w:rPr>
        <w:t>可任意设置</w:t>
      </w:r>
      <w:r>
        <w:rPr>
          <w:rFonts w:ascii="仿宋" w:eastAsia="仿宋" w:hAnsi="仿宋" w:hint="eastAsia"/>
          <w:bCs/>
          <w:sz w:val="32"/>
          <w:szCs w:val="32"/>
        </w:rPr>
        <w:t>；</w:t>
      </w:r>
    </w:p>
    <w:p w:rsidR="00341F22" w:rsidRPr="00341F22" w:rsidRDefault="00341F22" w:rsidP="00471F19">
      <w:pPr>
        <w:spacing w:line="57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（5）</w:t>
      </w:r>
      <w:r w:rsidRPr="00341F22">
        <w:rPr>
          <w:rFonts w:ascii="仿宋" w:eastAsia="仿宋" w:hAnsi="仿宋" w:hint="eastAsia"/>
          <w:bCs/>
          <w:sz w:val="32"/>
          <w:szCs w:val="32"/>
        </w:rPr>
        <w:t>加载速度：0.01mm/min～100mm/min</w:t>
      </w:r>
      <w:r>
        <w:rPr>
          <w:rFonts w:ascii="仿宋" w:eastAsia="仿宋" w:hAnsi="仿宋" w:hint="eastAsia"/>
          <w:bCs/>
          <w:sz w:val="32"/>
          <w:szCs w:val="32"/>
        </w:rPr>
        <w:t>，</w:t>
      </w:r>
      <w:r w:rsidRPr="00341F22">
        <w:rPr>
          <w:rFonts w:ascii="仿宋" w:eastAsia="仿宋" w:hAnsi="仿宋" w:hint="eastAsia"/>
          <w:bCs/>
          <w:sz w:val="32"/>
          <w:szCs w:val="32"/>
        </w:rPr>
        <w:t>可任意设置</w:t>
      </w:r>
      <w:r>
        <w:rPr>
          <w:rFonts w:ascii="仿宋" w:eastAsia="仿宋" w:hAnsi="仿宋" w:hint="eastAsia"/>
          <w:bCs/>
          <w:sz w:val="32"/>
          <w:szCs w:val="32"/>
        </w:rPr>
        <w:t>；</w:t>
      </w:r>
    </w:p>
    <w:p w:rsidR="00341F22" w:rsidRPr="00341F22" w:rsidRDefault="00341F22" w:rsidP="00471F19">
      <w:pPr>
        <w:spacing w:line="57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（6）</w:t>
      </w:r>
      <w:r w:rsidRPr="00341F22">
        <w:rPr>
          <w:rFonts w:ascii="仿宋" w:eastAsia="仿宋" w:hAnsi="仿宋" w:hint="eastAsia"/>
          <w:bCs/>
          <w:sz w:val="32"/>
          <w:szCs w:val="32"/>
        </w:rPr>
        <w:t>试件变形位移传感器：0～20mm，精度0.001mm</w:t>
      </w:r>
      <w:r>
        <w:rPr>
          <w:rFonts w:ascii="仿宋" w:eastAsia="仿宋" w:hAnsi="仿宋" w:hint="eastAsia"/>
          <w:bCs/>
          <w:sz w:val="32"/>
          <w:szCs w:val="32"/>
        </w:rPr>
        <w:t>；</w:t>
      </w:r>
    </w:p>
    <w:p w:rsidR="00341F22" w:rsidRPr="00341F22" w:rsidRDefault="00341F22" w:rsidP="00471F19">
      <w:pPr>
        <w:spacing w:line="57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（7）</w:t>
      </w:r>
      <w:r w:rsidRPr="00341F22">
        <w:rPr>
          <w:rFonts w:ascii="仿宋" w:eastAsia="仿宋" w:hAnsi="仿宋" w:hint="eastAsia"/>
          <w:bCs/>
          <w:sz w:val="32"/>
          <w:szCs w:val="32"/>
        </w:rPr>
        <w:t>可任意设置最大力，</w:t>
      </w:r>
      <w:proofErr w:type="gramStart"/>
      <w:r w:rsidRPr="00341F22">
        <w:rPr>
          <w:rFonts w:ascii="仿宋" w:eastAsia="仿宋" w:hAnsi="仿宋" w:hint="eastAsia"/>
          <w:bCs/>
          <w:sz w:val="32"/>
          <w:szCs w:val="32"/>
        </w:rPr>
        <w:t>最小力</w:t>
      </w:r>
      <w:proofErr w:type="gramEnd"/>
      <w:r w:rsidRPr="00341F22">
        <w:rPr>
          <w:rFonts w:ascii="仿宋" w:eastAsia="仿宋" w:hAnsi="仿宋" w:hint="eastAsia"/>
          <w:bCs/>
          <w:sz w:val="32"/>
          <w:szCs w:val="32"/>
        </w:rPr>
        <w:t>控制采集。精度10N，有手动分段加压功能</w:t>
      </w:r>
      <w:r>
        <w:rPr>
          <w:rFonts w:ascii="仿宋" w:eastAsia="仿宋" w:hAnsi="仿宋" w:hint="eastAsia"/>
          <w:bCs/>
          <w:sz w:val="32"/>
          <w:szCs w:val="32"/>
        </w:rPr>
        <w:t>；</w:t>
      </w:r>
    </w:p>
    <w:p w:rsidR="00341F22" w:rsidRPr="00341F22" w:rsidRDefault="00341F22" w:rsidP="00471F19">
      <w:pPr>
        <w:spacing w:line="57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lastRenderedPageBreak/>
        <w:t>（8）</w:t>
      </w:r>
      <w:r w:rsidRPr="00341F22">
        <w:rPr>
          <w:rFonts w:ascii="仿宋" w:eastAsia="仿宋" w:hAnsi="仿宋" w:hint="eastAsia"/>
          <w:bCs/>
          <w:sz w:val="32"/>
          <w:szCs w:val="32"/>
        </w:rPr>
        <w:t>有动态分段加压逐级功能，共12段，可任意设置次数、变形。</w:t>
      </w:r>
    </w:p>
    <w:p w:rsidR="00341F22" w:rsidRPr="00341F22" w:rsidRDefault="00341F22" w:rsidP="00471F19">
      <w:pPr>
        <w:spacing w:line="570" w:lineRule="exact"/>
        <w:ind w:firstLineChars="200" w:firstLine="640"/>
        <w:rPr>
          <w:rFonts w:ascii="黑体" w:eastAsia="黑体" w:hAnsi="黑体" w:cs="Arial"/>
          <w:bCs/>
          <w:sz w:val="32"/>
          <w:szCs w:val="32"/>
        </w:rPr>
      </w:pPr>
      <w:r w:rsidRPr="00341F22">
        <w:rPr>
          <w:rFonts w:ascii="黑体" w:eastAsia="黑体" w:hAnsi="黑体" w:cs="Arial" w:hint="eastAsia"/>
          <w:bCs/>
          <w:sz w:val="32"/>
          <w:szCs w:val="32"/>
        </w:rPr>
        <w:t>三、土壤冻结温度试验装置（1套）</w:t>
      </w:r>
    </w:p>
    <w:p w:rsidR="00341F22" w:rsidRPr="00341F22" w:rsidRDefault="00341F22" w:rsidP="00471F19">
      <w:pPr>
        <w:spacing w:line="57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341F22">
        <w:rPr>
          <w:rFonts w:ascii="仿宋" w:eastAsia="仿宋" w:hAnsi="仿宋" w:hint="eastAsia"/>
          <w:bCs/>
          <w:sz w:val="32"/>
          <w:szCs w:val="32"/>
        </w:rPr>
        <w:t>用热量法测定土体的冻结温度。适用于原状土、扰动的粘质土、砂质土。</w:t>
      </w:r>
    </w:p>
    <w:p w:rsidR="00341F22" w:rsidRPr="00341F22" w:rsidRDefault="00341F22" w:rsidP="00471F19">
      <w:pPr>
        <w:spacing w:line="57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341F22">
        <w:rPr>
          <w:rFonts w:ascii="仿宋" w:eastAsia="仿宋" w:hAnsi="仿宋" w:hint="eastAsia"/>
          <w:bCs/>
          <w:sz w:val="32"/>
          <w:szCs w:val="32"/>
        </w:rPr>
        <w:t>1</w:t>
      </w:r>
      <w:r>
        <w:rPr>
          <w:rFonts w:ascii="仿宋" w:eastAsia="仿宋" w:hAnsi="仿宋" w:hint="eastAsia"/>
          <w:bCs/>
          <w:sz w:val="32"/>
          <w:szCs w:val="32"/>
        </w:rPr>
        <w:t>.</w:t>
      </w:r>
      <w:proofErr w:type="gramStart"/>
      <w:r w:rsidRPr="00341F22">
        <w:rPr>
          <w:rFonts w:ascii="仿宋" w:eastAsia="仿宋" w:hAnsi="仿宋" w:hint="eastAsia"/>
          <w:bCs/>
          <w:sz w:val="32"/>
          <w:szCs w:val="32"/>
        </w:rPr>
        <w:t>零温瓶</w:t>
      </w:r>
      <w:proofErr w:type="gramEnd"/>
      <w:r w:rsidRPr="00341F22">
        <w:rPr>
          <w:rFonts w:ascii="仿宋" w:eastAsia="仿宋" w:hAnsi="仿宋" w:hint="eastAsia"/>
          <w:bCs/>
          <w:sz w:val="32"/>
          <w:szCs w:val="32"/>
        </w:rPr>
        <w:t>：容积为3.57L，内盛冰水混合物，其温度为0±0.1℃</w:t>
      </w:r>
      <w:r>
        <w:rPr>
          <w:rFonts w:ascii="仿宋" w:eastAsia="仿宋" w:hAnsi="仿宋" w:hint="eastAsia"/>
          <w:bCs/>
          <w:sz w:val="32"/>
          <w:szCs w:val="32"/>
        </w:rPr>
        <w:t>；</w:t>
      </w:r>
    </w:p>
    <w:p w:rsidR="00341F22" w:rsidRPr="00341F22" w:rsidRDefault="00341F22" w:rsidP="00471F19">
      <w:pPr>
        <w:spacing w:line="57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341F22">
        <w:rPr>
          <w:rFonts w:ascii="仿宋" w:eastAsia="仿宋" w:hAnsi="仿宋" w:hint="eastAsia"/>
          <w:bCs/>
          <w:sz w:val="32"/>
          <w:szCs w:val="32"/>
        </w:rPr>
        <w:t>2</w:t>
      </w:r>
      <w:r>
        <w:rPr>
          <w:rFonts w:ascii="仿宋" w:eastAsia="仿宋" w:hAnsi="仿宋" w:hint="eastAsia"/>
          <w:bCs/>
          <w:sz w:val="32"/>
          <w:szCs w:val="32"/>
        </w:rPr>
        <w:t>.</w:t>
      </w:r>
      <w:r w:rsidRPr="00341F22">
        <w:rPr>
          <w:rFonts w:ascii="仿宋" w:eastAsia="仿宋" w:hAnsi="仿宋" w:hint="eastAsia"/>
          <w:bCs/>
          <w:sz w:val="32"/>
          <w:szCs w:val="32"/>
        </w:rPr>
        <w:t>低温瓶：容积为3.57L，</w:t>
      </w:r>
      <w:proofErr w:type="gramStart"/>
      <w:r w:rsidRPr="00341F22">
        <w:rPr>
          <w:rFonts w:ascii="仿宋" w:eastAsia="仿宋" w:hAnsi="仿宋" w:hint="eastAsia"/>
          <w:bCs/>
          <w:sz w:val="32"/>
          <w:szCs w:val="32"/>
        </w:rPr>
        <w:t>内盛低融冰晶</w:t>
      </w:r>
      <w:proofErr w:type="gramEnd"/>
      <w:r w:rsidRPr="00341F22">
        <w:rPr>
          <w:rFonts w:ascii="仿宋" w:eastAsia="仿宋" w:hAnsi="仿宋" w:hint="eastAsia"/>
          <w:bCs/>
          <w:sz w:val="32"/>
          <w:szCs w:val="32"/>
        </w:rPr>
        <w:t>混合物，其温度为-7.6℃</w:t>
      </w:r>
      <w:r>
        <w:rPr>
          <w:rFonts w:ascii="仿宋" w:eastAsia="仿宋" w:hAnsi="仿宋" w:hint="eastAsia"/>
          <w:bCs/>
          <w:sz w:val="32"/>
          <w:szCs w:val="32"/>
        </w:rPr>
        <w:t>；</w:t>
      </w:r>
    </w:p>
    <w:p w:rsidR="00341F22" w:rsidRPr="00341F22" w:rsidRDefault="00341F22" w:rsidP="00471F19">
      <w:pPr>
        <w:spacing w:line="57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341F22">
        <w:rPr>
          <w:rFonts w:ascii="仿宋" w:eastAsia="仿宋" w:hAnsi="仿宋" w:hint="eastAsia"/>
          <w:bCs/>
          <w:sz w:val="32"/>
          <w:szCs w:val="32"/>
        </w:rPr>
        <w:t>3</w:t>
      </w:r>
      <w:r>
        <w:rPr>
          <w:rFonts w:ascii="仿宋" w:eastAsia="仿宋" w:hAnsi="仿宋" w:hint="eastAsia"/>
          <w:bCs/>
          <w:sz w:val="32"/>
          <w:szCs w:val="32"/>
        </w:rPr>
        <w:t>.</w:t>
      </w:r>
      <w:r w:rsidRPr="00341F22">
        <w:rPr>
          <w:rFonts w:ascii="仿宋" w:eastAsia="仿宋" w:hAnsi="仿宋" w:hint="eastAsia"/>
          <w:bCs/>
          <w:sz w:val="32"/>
          <w:szCs w:val="32"/>
        </w:rPr>
        <w:t>数字电压表：量程2mV，分度值为1μV</w:t>
      </w:r>
      <w:r>
        <w:rPr>
          <w:rFonts w:ascii="仿宋" w:eastAsia="仿宋" w:hAnsi="仿宋" w:hint="eastAsia"/>
          <w:bCs/>
          <w:sz w:val="32"/>
          <w:szCs w:val="32"/>
        </w:rPr>
        <w:t>；</w:t>
      </w:r>
    </w:p>
    <w:p w:rsidR="00341F22" w:rsidRPr="00341F22" w:rsidRDefault="00341F22" w:rsidP="00471F19">
      <w:pPr>
        <w:spacing w:line="57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341F22">
        <w:rPr>
          <w:rFonts w:ascii="仿宋" w:eastAsia="仿宋" w:hAnsi="仿宋" w:hint="eastAsia"/>
          <w:bCs/>
          <w:sz w:val="32"/>
          <w:szCs w:val="32"/>
        </w:rPr>
        <w:t>4</w:t>
      </w:r>
      <w:r>
        <w:rPr>
          <w:rFonts w:ascii="仿宋" w:eastAsia="仿宋" w:hAnsi="仿宋" w:hint="eastAsia"/>
          <w:bCs/>
          <w:sz w:val="32"/>
          <w:szCs w:val="32"/>
        </w:rPr>
        <w:t>.</w:t>
      </w:r>
      <w:r w:rsidRPr="00341F22">
        <w:rPr>
          <w:rFonts w:ascii="仿宋" w:eastAsia="仿宋" w:hAnsi="仿宋" w:hint="eastAsia"/>
          <w:bCs/>
          <w:sz w:val="32"/>
          <w:szCs w:val="32"/>
        </w:rPr>
        <w:t>热电偶：由0.2mm的铜和康铜线制成</w:t>
      </w:r>
      <w:r>
        <w:rPr>
          <w:rFonts w:ascii="仿宋" w:eastAsia="仿宋" w:hAnsi="仿宋" w:hint="eastAsia"/>
          <w:bCs/>
          <w:sz w:val="32"/>
          <w:szCs w:val="32"/>
        </w:rPr>
        <w:t>；</w:t>
      </w:r>
    </w:p>
    <w:p w:rsidR="00341F22" w:rsidRPr="00341F22" w:rsidRDefault="00341F22" w:rsidP="00471F19">
      <w:pPr>
        <w:spacing w:line="57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341F22">
        <w:rPr>
          <w:rFonts w:ascii="仿宋" w:eastAsia="仿宋" w:hAnsi="仿宋" w:hint="eastAsia"/>
          <w:bCs/>
          <w:sz w:val="32"/>
          <w:szCs w:val="32"/>
        </w:rPr>
        <w:t>5</w:t>
      </w:r>
      <w:r>
        <w:rPr>
          <w:rFonts w:ascii="仿宋" w:eastAsia="仿宋" w:hAnsi="仿宋" w:hint="eastAsia"/>
          <w:bCs/>
          <w:sz w:val="32"/>
          <w:szCs w:val="32"/>
        </w:rPr>
        <w:t>.</w:t>
      </w:r>
      <w:r w:rsidRPr="00341F22">
        <w:rPr>
          <w:rFonts w:ascii="仿宋" w:eastAsia="仿宋" w:hAnsi="仿宋" w:hint="eastAsia"/>
          <w:bCs/>
          <w:sz w:val="32"/>
          <w:szCs w:val="32"/>
        </w:rPr>
        <w:t>试样杯：用黄铜制成，直径3.5cm，高5cm，带有杯盖</w:t>
      </w:r>
      <w:r>
        <w:rPr>
          <w:rFonts w:ascii="仿宋" w:eastAsia="仿宋" w:hAnsi="仿宋" w:hint="eastAsia"/>
          <w:bCs/>
          <w:sz w:val="32"/>
          <w:szCs w:val="32"/>
        </w:rPr>
        <w:t>。</w:t>
      </w:r>
    </w:p>
    <w:p w:rsidR="00341F22" w:rsidRPr="00341F22" w:rsidRDefault="00341F22" w:rsidP="00471F19">
      <w:pPr>
        <w:spacing w:line="570" w:lineRule="exact"/>
        <w:ind w:firstLineChars="200" w:firstLine="640"/>
        <w:rPr>
          <w:rFonts w:ascii="黑体" w:eastAsia="黑体" w:hAnsi="黑体" w:cs="Arial"/>
          <w:bCs/>
          <w:sz w:val="32"/>
          <w:szCs w:val="32"/>
        </w:rPr>
      </w:pPr>
      <w:r w:rsidRPr="00341F22">
        <w:rPr>
          <w:rFonts w:ascii="黑体" w:eastAsia="黑体" w:hAnsi="黑体" w:cs="Arial" w:hint="eastAsia"/>
          <w:bCs/>
          <w:sz w:val="32"/>
          <w:szCs w:val="32"/>
        </w:rPr>
        <w:t>四、冻土融化压缩试验仪（1套）</w:t>
      </w:r>
    </w:p>
    <w:p w:rsidR="00341F22" w:rsidRPr="00341F22" w:rsidRDefault="00341F22" w:rsidP="00471F19">
      <w:pPr>
        <w:spacing w:line="57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341F22">
        <w:rPr>
          <w:rFonts w:ascii="仿宋" w:eastAsia="仿宋" w:hAnsi="仿宋" w:hint="eastAsia"/>
          <w:bCs/>
          <w:sz w:val="32"/>
          <w:szCs w:val="32"/>
        </w:rPr>
        <w:t>用于室内试验室测定冻土的容沉系数和融化压缩系数，供冻土地基的融化和压缩沉降计算用。适用于冻结</w:t>
      </w:r>
      <w:proofErr w:type="gramStart"/>
      <w:r w:rsidRPr="00341F22">
        <w:rPr>
          <w:rFonts w:ascii="仿宋" w:eastAsia="仿宋" w:hAnsi="仿宋" w:hint="eastAsia"/>
          <w:bCs/>
          <w:sz w:val="32"/>
          <w:szCs w:val="32"/>
        </w:rPr>
        <w:t>黏质土</w:t>
      </w:r>
      <w:proofErr w:type="gramEnd"/>
      <w:r w:rsidRPr="00341F22">
        <w:rPr>
          <w:rFonts w:ascii="仿宋" w:eastAsia="仿宋" w:hAnsi="仿宋" w:hint="eastAsia"/>
          <w:bCs/>
          <w:sz w:val="32"/>
          <w:szCs w:val="32"/>
        </w:rPr>
        <w:t>和粒径小于2mm的冻结砂质土。</w:t>
      </w:r>
    </w:p>
    <w:p w:rsidR="00341F22" w:rsidRPr="00341F22" w:rsidRDefault="00341F22" w:rsidP="00471F19">
      <w:pPr>
        <w:spacing w:line="57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341F22">
        <w:rPr>
          <w:rFonts w:ascii="仿宋" w:eastAsia="仿宋" w:hAnsi="仿宋" w:hint="eastAsia"/>
          <w:bCs/>
          <w:sz w:val="32"/>
          <w:szCs w:val="32"/>
        </w:rPr>
        <w:t>1</w:t>
      </w:r>
      <w:r>
        <w:rPr>
          <w:rFonts w:ascii="仿宋" w:eastAsia="仿宋" w:hAnsi="仿宋" w:hint="eastAsia"/>
          <w:bCs/>
          <w:sz w:val="32"/>
          <w:szCs w:val="32"/>
        </w:rPr>
        <w:t>.</w:t>
      </w:r>
      <w:r w:rsidRPr="00341F22">
        <w:rPr>
          <w:rFonts w:ascii="仿宋" w:eastAsia="仿宋" w:hAnsi="仿宋" w:hint="eastAsia"/>
          <w:bCs/>
          <w:sz w:val="32"/>
          <w:szCs w:val="32"/>
        </w:rPr>
        <w:t>融化压缩仪：融化压缩试件。外套由保温材料保温，</w:t>
      </w:r>
      <w:proofErr w:type="gramStart"/>
      <w:r w:rsidRPr="00341F22">
        <w:rPr>
          <w:rFonts w:ascii="仿宋" w:eastAsia="仿宋" w:hAnsi="仿宋" w:hint="eastAsia"/>
          <w:bCs/>
          <w:sz w:val="32"/>
          <w:szCs w:val="32"/>
        </w:rPr>
        <w:t>加热传压空心</w:t>
      </w:r>
      <w:proofErr w:type="gramEnd"/>
      <w:r w:rsidRPr="00341F22">
        <w:rPr>
          <w:rFonts w:ascii="仿宋" w:eastAsia="仿宋" w:hAnsi="仿宋" w:hint="eastAsia"/>
          <w:bCs/>
          <w:sz w:val="32"/>
          <w:szCs w:val="32"/>
        </w:rPr>
        <w:t>，可供循环水进出加热，</w:t>
      </w:r>
      <w:proofErr w:type="gramStart"/>
      <w:r w:rsidRPr="00341F22">
        <w:rPr>
          <w:rFonts w:ascii="仿宋" w:eastAsia="仿宋" w:hAnsi="仿宋" w:hint="eastAsia"/>
          <w:bCs/>
          <w:sz w:val="32"/>
          <w:szCs w:val="32"/>
        </w:rPr>
        <w:t>试样环</w:t>
      </w:r>
      <w:proofErr w:type="gramEnd"/>
      <w:r w:rsidRPr="00341F22">
        <w:rPr>
          <w:rFonts w:ascii="仿宋" w:eastAsia="仿宋" w:hAnsi="仿宋" w:hint="eastAsia"/>
          <w:bCs/>
          <w:sz w:val="32"/>
          <w:szCs w:val="32"/>
        </w:rPr>
        <w:t>由有机玻璃制成。</w:t>
      </w:r>
    </w:p>
    <w:p w:rsidR="00341F22" w:rsidRPr="00341F22" w:rsidRDefault="00341F22" w:rsidP="00471F19">
      <w:pPr>
        <w:spacing w:line="57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341F22">
        <w:rPr>
          <w:rFonts w:ascii="仿宋" w:eastAsia="仿宋" w:hAnsi="仿宋" w:hint="eastAsia"/>
          <w:bCs/>
          <w:sz w:val="32"/>
          <w:szCs w:val="32"/>
        </w:rPr>
        <w:t>2</w:t>
      </w:r>
      <w:r>
        <w:rPr>
          <w:rFonts w:ascii="仿宋" w:eastAsia="仿宋" w:hAnsi="仿宋" w:hint="eastAsia"/>
          <w:bCs/>
          <w:sz w:val="32"/>
          <w:szCs w:val="32"/>
        </w:rPr>
        <w:t>.</w:t>
      </w:r>
      <w:r w:rsidRPr="00341F22">
        <w:rPr>
          <w:rFonts w:ascii="仿宋" w:eastAsia="仿宋" w:hAnsi="仿宋" w:hint="eastAsia"/>
          <w:bCs/>
          <w:sz w:val="32"/>
          <w:szCs w:val="32"/>
        </w:rPr>
        <w:t>二联反力架：放置压缩仪，可同时作2个试件，用户可根据试验所需，可选配多个二联反力架及压缩仪。</w:t>
      </w:r>
    </w:p>
    <w:p w:rsidR="00341F22" w:rsidRPr="00341F22" w:rsidRDefault="00341F22" w:rsidP="00471F19">
      <w:pPr>
        <w:spacing w:line="57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341F22">
        <w:rPr>
          <w:rFonts w:ascii="仿宋" w:eastAsia="仿宋" w:hAnsi="仿宋" w:hint="eastAsia"/>
          <w:bCs/>
          <w:sz w:val="32"/>
          <w:szCs w:val="32"/>
        </w:rPr>
        <w:t>3</w:t>
      </w:r>
      <w:r>
        <w:rPr>
          <w:rFonts w:ascii="仿宋" w:eastAsia="仿宋" w:hAnsi="仿宋" w:hint="eastAsia"/>
          <w:bCs/>
          <w:sz w:val="32"/>
          <w:szCs w:val="32"/>
        </w:rPr>
        <w:t>.</w:t>
      </w:r>
      <w:r w:rsidRPr="00341F22">
        <w:rPr>
          <w:rFonts w:ascii="仿宋" w:eastAsia="仿宋" w:hAnsi="仿宋" w:hint="eastAsia"/>
          <w:bCs/>
          <w:sz w:val="32"/>
          <w:szCs w:val="32"/>
        </w:rPr>
        <w:t>气压控制系统：容器气缸已串联，留有快速接头，用气管与</w:t>
      </w:r>
      <w:proofErr w:type="gramStart"/>
      <w:r w:rsidRPr="00341F22">
        <w:rPr>
          <w:rFonts w:ascii="仿宋" w:eastAsia="仿宋" w:hAnsi="仿宋" w:hint="eastAsia"/>
          <w:bCs/>
          <w:sz w:val="32"/>
          <w:szCs w:val="32"/>
        </w:rPr>
        <w:t>气压制柜输出</w:t>
      </w:r>
      <w:proofErr w:type="gramEnd"/>
      <w:r w:rsidRPr="00341F22">
        <w:rPr>
          <w:rFonts w:ascii="仿宋" w:eastAsia="仿宋" w:hAnsi="仿宋" w:hint="eastAsia"/>
          <w:bCs/>
          <w:sz w:val="32"/>
          <w:szCs w:val="32"/>
        </w:rPr>
        <w:t>气口连接。管路连接采用高压快速接头，只需将尼龙管直接插入快速接头即可。取下时，先将快速接头上的</w:t>
      </w:r>
      <w:proofErr w:type="gramStart"/>
      <w:r w:rsidRPr="00341F22">
        <w:rPr>
          <w:rFonts w:ascii="仿宋" w:eastAsia="仿宋" w:hAnsi="仿宋" w:hint="eastAsia"/>
          <w:bCs/>
          <w:sz w:val="32"/>
          <w:szCs w:val="32"/>
        </w:rPr>
        <w:t>压环</w:t>
      </w:r>
      <w:r w:rsidRPr="00341F22">
        <w:rPr>
          <w:rFonts w:ascii="仿宋" w:eastAsia="仿宋" w:hAnsi="仿宋" w:hint="eastAsia"/>
          <w:bCs/>
          <w:sz w:val="32"/>
          <w:szCs w:val="32"/>
        </w:rPr>
        <w:lastRenderedPageBreak/>
        <w:t>往</w:t>
      </w:r>
      <w:proofErr w:type="gramEnd"/>
      <w:r w:rsidRPr="00341F22">
        <w:rPr>
          <w:rFonts w:ascii="仿宋" w:eastAsia="仿宋" w:hAnsi="仿宋" w:hint="eastAsia"/>
          <w:bCs/>
          <w:sz w:val="32"/>
          <w:szCs w:val="32"/>
        </w:rPr>
        <w:t>里压，再将尼龙管拔出。</w:t>
      </w:r>
    </w:p>
    <w:p w:rsidR="00341F22" w:rsidRPr="00341F22" w:rsidRDefault="00341F22" w:rsidP="00471F19">
      <w:pPr>
        <w:spacing w:line="57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341F22">
        <w:rPr>
          <w:rFonts w:ascii="仿宋" w:eastAsia="仿宋" w:hAnsi="仿宋" w:hint="eastAsia"/>
          <w:bCs/>
          <w:sz w:val="32"/>
          <w:szCs w:val="32"/>
        </w:rPr>
        <w:t>4</w:t>
      </w:r>
      <w:r>
        <w:rPr>
          <w:rFonts w:ascii="仿宋" w:eastAsia="仿宋" w:hAnsi="仿宋" w:hint="eastAsia"/>
          <w:bCs/>
          <w:sz w:val="32"/>
          <w:szCs w:val="32"/>
        </w:rPr>
        <w:t>.</w:t>
      </w:r>
      <w:r w:rsidRPr="00341F22">
        <w:rPr>
          <w:rFonts w:ascii="仿宋" w:eastAsia="仿宋" w:hAnsi="仿宋" w:hint="eastAsia"/>
          <w:bCs/>
          <w:sz w:val="32"/>
          <w:szCs w:val="32"/>
        </w:rPr>
        <w:t>气压测控柜：控制加载力，可任意设置逐级加压。</w:t>
      </w:r>
    </w:p>
    <w:p w:rsidR="00341F22" w:rsidRPr="00341F22" w:rsidRDefault="00341F22" w:rsidP="00471F19">
      <w:pPr>
        <w:spacing w:line="57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341F22">
        <w:rPr>
          <w:rFonts w:ascii="仿宋" w:eastAsia="仿宋" w:hAnsi="仿宋" w:hint="eastAsia"/>
          <w:bCs/>
          <w:sz w:val="32"/>
          <w:szCs w:val="32"/>
        </w:rPr>
        <w:t>5</w:t>
      </w:r>
      <w:r>
        <w:rPr>
          <w:rFonts w:ascii="仿宋" w:eastAsia="仿宋" w:hAnsi="仿宋" w:hint="eastAsia"/>
          <w:bCs/>
          <w:sz w:val="32"/>
          <w:szCs w:val="32"/>
        </w:rPr>
        <w:t>.</w:t>
      </w:r>
      <w:r w:rsidRPr="00341F22">
        <w:rPr>
          <w:rFonts w:ascii="仿宋" w:eastAsia="仿宋" w:hAnsi="仿宋" w:hint="eastAsia"/>
          <w:bCs/>
          <w:sz w:val="32"/>
          <w:szCs w:val="32"/>
        </w:rPr>
        <w:t>低温循环水浴：为融化压缩</w:t>
      </w:r>
      <w:proofErr w:type="gramStart"/>
      <w:r w:rsidRPr="00341F22">
        <w:rPr>
          <w:rFonts w:ascii="仿宋" w:eastAsia="仿宋" w:hAnsi="仿宋" w:hint="eastAsia"/>
          <w:bCs/>
          <w:sz w:val="32"/>
          <w:szCs w:val="32"/>
        </w:rPr>
        <w:t>仪提供</w:t>
      </w:r>
      <w:proofErr w:type="gramEnd"/>
      <w:r w:rsidRPr="00341F22">
        <w:rPr>
          <w:rFonts w:ascii="仿宋" w:eastAsia="仿宋" w:hAnsi="仿宋" w:hint="eastAsia"/>
          <w:bCs/>
          <w:sz w:val="32"/>
          <w:szCs w:val="32"/>
        </w:rPr>
        <w:t>热源。融化试件。</w:t>
      </w:r>
    </w:p>
    <w:p w:rsidR="00341F22" w:rsidRPr="00341F22" w:rsidRDefault="00341F22" w:rsidP="00471F19">
      <w:pPr>
        <w:spacing w:line="57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341F22">
        <w:rPr>
          <w:rFonts w:ascii="仿宋" w:eastAsia="仿宋" w:hAnsi="仿宋" w:hint="eastAsia"/>
          <w:bCs/>
          <w:sz w:val="32"/>
          <w:szCs w:val="32"/>
        </w:rPr>
        <w:t>6</w:t>
      </w:r>
      <w:r>
        <w:rPr>
          <w:rFonts w:ascii="仿宋" w:eastAsia="仿宋" w:hAnsi="仿宋" w:hint="eastAsia"/>
          <w:bCs/>
          <w:sz w:val="32"/>
          <w:szCs w:val="32"/>
        </w:rPr>
        <w:t>.</w:t>
      </w:r>
      <w:r w:rsidRPr="00341F22">
        <w:rPr>
          <w:rFonts w:ascii="仿宋" w:eastAsia="仿宋" w:hAnsi="仿宋" w:hint="eastAsia"/>
          <w:bCs/>
          <w:sz w:val="32"/>
          <w:szCs w:val="32"/>
        </w:rPr>
        <w:t>电脑数据采集系统：试验过程中实时监测、记录、储存位移、孔隙压力。</w:t>
      </w:r>
    </w:p>
    <w:p w:rsidR="00341F22" w:rsidRPr="00341F22" w:rsidRDefault="00341F22" w:rsidP="00471F19">
      <w:pPr>
        <w:spacing w:line="57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341F22">
        <w:rPr>
          <w:rFonts w:ascii="仿宋" w:eastAsia="仿宋" w:hAnsi="仿宋" w:hint="eastAsia"/>
          <w:bCs/>
          <w:sz w:val="32"/>
          <w:szCs w:val="32"/>
        </w:rPr>
        <w:t>7</w:t>
      </w:r>
      <w:r>
        <w:rPr>
          <w:rFonts w:ascii="仿宋" w:eastAsia="仿宋" w:hAnsi="仿宋" w:hint="eastAsia"/>
          <w:bCs/>
          <w:sz w:val="32"/>
          <w:szCs w:val="32"/>
        </w:rPr>
        <w:t>.</w:t>
      </w:r>
      <w:r w:rsidRPr="00341F22">
        <w:rPr>
          <w:rFonts w:ascii="仿宋" w:eastAsia="仿宋" w:hAnsi="仿宋" w:hint="eastAsia"/>
          <w:bCs/>
          <w:sz w:val="32"/>
          <w:szCs w:val="32"/>
        </w:rPr>
        <w:t>电压：220V</w:t>
      </w:r>
      <w:r>
        <w:rPr>
          <w:rFonts w:ascii="仿宋" w:eastAsia="仿宋" w:hAnsi="仿宋" w:hint="eastAsia"/>
          <w:bCs/>
          <w:sz w:val="32"/>
          <w:szCs w:val="32"/>
        </w:rPr>
        <w:t>，</w:t>
      </w:r>
      <w:r w:rsidRPr="00341F22">
        <w:rPr>
          <w:rFonts w:ascii="仿宋" w:eastAsia="仿宋" w:hAnsi="仿宋" w:hint="eastAsia"/>
          <w:bCs/>
          <w:sz w:val="32"/>
          <w:szCs w:val="32"/>
        </w:rPr>
        <w:t>频率：50Hz</w:t>
      </w:r>
      <w:r>
        <w:rPr>
          <w:rFonts w:ascii="仿宋" w:eastAsia="仿宋" w:hAnsi="仿宋" w:hint="eastAsia"/>
          <w:bCs/>
          <w:sz w:val="32"/>
          <w:szCs w:val="32"/>
        </w:rPr>
        <w:t>。</w:t>
      </w:r>
    </w:p>
    <w:p w:rsidR="00341F22" w:rsidRPr="00341F22" w:rsidRDefault="00341F22" w:rsidP="00471F19">
      <w:pPr>
        <w:spacing w:line="57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341F22">
        <w:rPr>
          <w:rFonts w:ascii="仿宋" w:eastAsia="仿宋" w:hAnsi="仿宋" w:hint="eastAsia"/>
          <w:bCs/>
          <w:sz w:val="32"/>
          <w:szCs w:val="32"/>
        </w:rPr>
        <w:t>8</w:t>
      </w:r>
      <w:r>
        <w:rPr>
          <w:rFonts w:ascii="仿宋" w:eastAsia="仿宋" w:hAnsi="仿宋" w:hint="eastAsia"/>
          <w:bCs/>
          <w:sz w:val="32"/>
          <w:szCs w:val="32"/>
        </w:rPr>
        <w:t>.</w:t>
      </w:r>
      <w:r w:rsidRPr="00341F22">
        <w:rPr>
          <w:rFonts w:ascii="仿宋" w:eastAsia="仿宋" w:hAnsi="仿宋" w:hint="eastAsia"/>
          <w:bCs/>
          <w:sz w:val="32"/>
          <w:szCs w:val="32"/>
        </w:rPr>
        <w:t>加压方式：气压</w:t>
      </w:r>
      <w:r>
        <w:rPr>
          <w:rFonts w:ascii="仿宋" w:eastAsia="仿宋" w:hAnsi="仿宋" w:hint="eastAsia"/>
          <w:bCs/>
          <w:sz w:val="32"/>
          <w:szCs w:val="32"/>
        </w:rPr>
        <w:t>。</w:t>
      </w:r>
    </w:p>
    <w:p w:rsidR="00341F22" w:rsidRPr="00341F22" w:rsidRDefault="00341F22" w:rsidP="00471F19">
      <w:pPr>
        <w:spacing w:line="57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341F22">
        <w:rPr>
          <w:rFonts w:ascii="仿宋" w:eastAsia="仿宋" w:hAnsi="仿宋" w:hint="eastAsia"/>
          <w:bCs/>
          <w:sz w:val="32"/>
          <w:szCs w:val="32"/>
        </w:rPr>
        <w:t>9</w:t>
      </w:r>
      <w:r>
        <w:rPr>
          <w:rFonts w:ascii="仿宋" w:eastAsia="仿宋" w:hAnsi="仿宋" w:hint="eastAsia"/>
          <w:bCs/>
          <w:sz w:val="32"/>
          <w:szCs w:val="32"/>
        </w:rPr>
        <w:t>.</w:t>
      </w:r>
      <w:r w:rsidRPr="00341F22">
        <w:rPr>
          <w:rFonts w:ascii="仿宋" w:eastAsia="仿宋" w:hAnsi="仿宋" w:hint="eastAsia"/>
          <w:bCs/>
          <w:sz w:val="32"/>
          <w:szCs w:val="32"/>
        </w:rPr>
        <w:t>压力范围：0-3200KPa</w:t>
      </w:r>
      <w:r>
        <w:rPr>
          <w:rFonts w:ascii="仿宋" w:eastAsia="仿宋" w:hAnsi="仿宋" w:hint="eastAsia"/>
          <w:bCs/>
          <w:sz w:val="32"/>
          <w:szCs w:val="32"/>
        </w:rPr>
        <w:t>。</w:t>
      </w:r>
    </w:p>
    <w:p w:rsidR="00341F22" w:rsidRPr="00341F22" w:rsidRDefault="00341F22" w:rsidP="00471F19">
      <w:pPr>
        <w:spacing w:line="57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341F22">
        <w:rPr>
          <w:rFonts w:ascii="仿宋" w:eastAsia="仿宋" w:hAnsi="仿宋" w:hint="eastAsia"/>
          <w:bCs/>
          <w:sz w:val="32"/>
          <w:szCs w:val="32"/>
        </w:rPr>
        <w:t>10</w:t>
      </w:r>
      <w:r>
        <w:rPr>
          <w:rFonts w:ascii="仿宋" w:eastAsia="仿宋" w:hAnsi="仿宋" w:hint="eastAsia"/>
          <w:bCs/>
          <w:sz w:val="32"/>
          <w:szCs w:val="32"/>
        </w:rPr>
        <w:t>.</w:t>
      </w:r>
      <w:r w:rsidRPr="00341F22">
        <w:rPr>
          <w:rFonts w:ascii="仿宋" w:eastAsia="仿宋" w:hAnsi="仿宋" w:hint="eastAsia"/>
          <w:bCs/>
          <w:sz w:val="32"/>
          <w:szCs w:val="32"/>
        </w:rPr>
        <w:t>试样尺寸：内径：79.8mm</w:t>
      </w:r>
      <w:r>
        <w:rPr>
          <w:rFonts w:ascii="仿宋" w:eastAsia="仿宋" w:hAnsi="仿宋" w:hint="eastAsia"/>
          <w:bCs/>
          <w:sz w:val="32"/>
          <w:szCs w:val="32"/>
        </w:rPr>
        <w:t>；</w:t>
      </w:r>
      <w:r w:rsidRPr="00341F22">
        <w:rPr>
          <w:rFonts w:ascii="仿宋" w:eastAsia="仿宋" w:hAnsi="仿宋" w:hint="eastAsia"/>
          <w:bCs/>
          <w:sz w:val="32"/>
          <w:szCs w:val="32"/>
        </w:rPr>
        <w:br/>
        <w:t>           高度：40.0mm</w:t>
      </w:r>
      <w:r>
        <w:rPr>
          <w:rFonts w:ascii="仿宋" w:eastAsia="仿宋" w:hAnsi="仿宋" w:hint="eastAsia"/>
          <w:bCs/>
          <w:sz w:val="32"/>
          <w:szCs w:val="32"/>
        </w:rPr>
        <w:t>。</w:t>
      </w:r>
    </w:p>
    <w:p w:rsidR="00341F22" w:rsidRPr="00341F22" w:rsidRDefault="00341F22" w:rsidP="00471F19">
      <w:pPr>
        <w:spacing w:line="57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341F22">
        <w:rPr>
          <w:rFonts w:ascii="仿宋" w:eastAsia="仿宋" w:hAnsi="仿宋" w:hint="eastAsia"/>
          <w:bCs/>
          <w:sz w:val="32"/>
          <w:szCs w:val="32"/>
        </w:rPr>
        <w:t>11</w:t>
      </w:r>
      <w:r>
        <w:rPr>
          <w:rFonts w:ascii="仿宋" w:eastAsia="仿宋" w:hAnsi="仿宋" w:hint="eastAsia"/>
          <w:bCs/>
          <w:sz w:val="32"/>
          <w:szCs w:val="32"/>
        </w:rPr>
        <w:t>.</w:t>
      </w:r>
      <w:r w:rsidRPr="00341F22">
        <w:rPr>
          <w:rFonts w:ascii="仿宋" w:eastAsia="仿宋" w:hAnsi="仿宋" w:hint="eastAsia"/>
          <w:bCs/>
          <w:sz w:val="32"/>
          <w:szCs w:val="32"/>
        </w:rPr>
        <w:t>数显百分表：0-12.7mm</w:t>
      </w:r>
      <w:r>
        <w:rPr>
          <w:rFonts w:ascii="仿宋" w:eastAsia="仿宋" w:hAnsi="仿宋" w:hint="eastAsia"/>
          <w:bCs/>
          <w:sz w:val="32"/>
          <w:szCs w:val="32"/>
        </w:rPr>
        <w:t>，</w:t>
      </w:r>
      <w:r w:rsidRPr="00341F22">
        <w:rPr>
          <w:rFonts w:ascii="仿宋" w:eastAsia="仿宋" w:hAnsi="仿宋" w:hint="eastAsia"/>
          <w:bCs/>
          <w:sz w:val="32"/>
          <w:szCs w:val="32"/>
        </w:rPr>
        <w:t>精度0.01mm</w:t>
      </w:r>
      <w:r>
        <w:rPr>
          <w:rFonts w:ascii="仿宋" w:eastAsia="仿宋" w:hAnsi="仿宋" w:hint="eastAsia"/>
          <w:bCs/>
          <w:sz w:val="32"/>
          <w:szCs w:val="32"/>
        </w:rPr>
        <w:t>。</w:t>
      </w:r>
    </w:p>
    <w:p w:rsidR="00341F22" w:rsidRPr="00341F22" w:rsidRDefault="00341F22" w:rsidP="00471F19">
      <w:pPr>
        <w:spacing w:line="57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341F22">
        <w:rPr>
          <w:rFonts w:ascii="仿宋" w:eastAsia="仿宋" w:hAnsi="仿宋" w:hint="eastAsia"/>
          <w:bCs/>
          <w:sz w:val="32"/>
          <w:szCs w:val="32"/>
        </w:rPr>
        <w:t>12</w:t>
      </w:r>
      <w:r>
        <w:rPr>
          <w:rFonts w:ascii="仿宋" w:eastAsia="仿宋" w:hAnsi="仿宋" w:hint="eastAsia"/>
          <w:bCs/>
          <w:sz w:val="32"/>
          <w:szCs w:val="32"/>
        </w:rPr>
        <w:t>.</w:t>
      </w:r>
      <w:r w:rsidRPr="00341F22">
        <w:rPr>
          <w:rFonts w:ascii="仿宋" w:eastAsia="仿宋" w:hAnsi="仿宋" w:hint="eastAsia"/>
          <w:bCs/>
          <w:sz w:val="32"/>
          <w:szCs w:val="32"/>
        </w:rPr>
        <w:t>孔隙压力传感器：0-2MPa</w:t>
      </w:r>
      <w:r>
        <w:rPr>
          <w:rFonts w:ascii="仿宋" w:eastAsia="仿宋" w:hAnsi="仿宋" w:hint="eastAsia"/>
          <w:bCs/>
          <w:sz w:val="32"/>
          <w:szCs w:val="32"/>
        </w:rPr>
        <w:t>，</w:t>
      </w:r>
      <w:r w:rsidRPr="00341F22">
        <w:rPr>
          <w:rFonts w:ascii="仿宋" w:eastAsia="仿宋" w:hAnsi="仿宋" w:hint="eastAsia"/>
          <w:bCs/>
          <w:sz w:val="32"/>
          <w:szCs w:val="32"/>
        </w:rPr>
        <w:t>精度：0.1%</w:t>
      </w:r>
      <w:r>
        <w:rPr>
          <w:rFonts w:ascii="仿宋" w:eastAsia="仿宋" w:hAnsi="仿宋" w:hint="eastAsia"/>
          <w:bCs/>
          <w:sz w:val="32"/>
          <w:szCs w:val="32"/>
        </w:rPr>
        <w:t>。</w:t>
      </w:r>
    </w:p>
    <w:p w:rsidR="00341F22" w:rsidRPr="00341F22" w:rsidRDefault="00341F22" w:rsidP="00471F19">
      <w:pPr>
        <w:spacing w:line="57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341F22">
        <w:rPr>
          <w:rFonts w:ascii="仿宋" w:eastAsia="仿宋" w:hAnsi="仿宋" w:hint="eastAsia"/>
          <w:bCs/>
          <w:sz w:val="32"/>
          <w:szCs w:val="32"/>
        </w:rPr>
        <w:t>13</w:t>
      </w:r>
      <w:r>
        <w:rPr>
          <w:rFonts w:ascii="仿宋" w:eastAsia="仿宋" w:hAnsi="仿宋" w:hint="eastAsia"/>
          <w:bCs/>
          <w:sz w:val="32"/>
          <w:szCs w:val="32"/>
        </w:rPr>
        <w:t>.</w:t>
      </w:r>
      <w:r w:rsidRPr="00341F22">
        <w:rPr>
          <w:rFonts w:ascii="仿宋" w:eastAsia="仿宋" w:hAnsi="仿宋" w:hint="eastAsia"/>
          <w:bCs/>
          <w:sz w:val="32"/>
          <w:szCs w:val="32"/>
        </w:rPr>
        <w:t>气泵压力范围：0-1MPa</w:t>
      </w:r>
      <w:r>
        <w:rPr>
          <w:rFonts w:ascii="仿宋" w:eastAsia="仿宋" w:hAnsi="仿宋" w:hint="eastAsia"/>
          <w:bCs/>
          <w:sz w:val="32"/>
          <w:szCs w:val="32"/>
        </w:rPr>
        <w:t>。</w:t>
      </w:r>
    </w:p>
    <w:p w:rsidR="00341F22" w:rsidRPr="00341F22" w:rsidRDefault="00341F22" w:rsidP="00471F19">
      <w:pPr>
        <w:spacing w:line="57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341F22">
        <w:rPr>
          <w:rFonts w:ascii="仿宋" w:eastAsia="仿宋" w:hAnsi="仿宋" w:hint="eastAsia"/>
          <w:bCs/>
          <w:sz w:val="32"/>
          <w:szCs w:val="32"/>
        </w:rPr>
        <w:t>14</w:t>
      </w:r>
      <w:r>
        <w:rPr>
          <w:rFonts w:ascii="仿宋" w:eastAsia="仿宋" w:hAnsi="仿宋" w:hint="eastAsia"/>
          <w:bCs/>
          <w:sz w:val="32"/>
          <w:szCs w:val="32"/>
        </w:rPr>
        <w:t>.</w:t>
      </w:r>
      <w:r w:rsidRPr="00341F22">
        <w:rPr>
          <w:rFonts w:ascii="仿宋" w:eastAsia="仿宋" w:hAnsi="仿宋" w:hint="eastAsia"/>
          <w:bCs/>
          <w:sz w:val="32"/>
          <w:szCs w:val="32"/>
        </w:rPr>
        <w:t>低温恒温循环水浴：温度范围：-20℃-100℃</w:t>
      </w:r>
      <w:r>
        <w:rPr>
          <w:rFonts w:ascii="仿宋" w:eastAsia="仿宋" w:hAnsi="仿宋" w:hint="eastAsia"/>
          <w:bCs/>
          <w:sz w:val="32"/>
          <w:szCs w:val="32"/>
        </w:rPr>
        <w:t>。</w:t>
      </w:r>
    </w:p>
    <w:p w:rsidR="00341F22" w:rsidRPr="00341F22" w:rsidRDefault="00341F22" w:rsidP="00471F19">
      <w:pPr>
        <w:spacing w:line="57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341F22">
        <w:rPr>
          <w:rFonts w:ascii="仿宋" w:eastAsia="仿宋" w:hAnsi="仿宋" w:hint="eastAsia"/>
          <w:bCs/>
          <w:sz w:val="32"/>
          <w:szCs w:val="32"/>
        </w:rPr>
        <w:t>15</w:t>
      </w:r>
      <w:r>
        <w:rPr>
          <w:rFonts w:ascii="仿宋" w:eastAsia="仿宋" w:hAnsi="仿宋" w:hint="eastAsia"/>
          <w:bCs/>
          <w:sz w:val="32"/>
          <w:szCs w:val="32"/>
        </w:rPr>
        <w:t>.</w:t>
      </w:r>
      <w:r w:rsidRPr="00341F22">
        <w:rPr>
          <w:rFonts w:ascii="仿宋" w:eastAsia="仿宋" w:hAnsi="仿宋" w:hint="eastAsia"/>
          <w:bCs/>
          <w:sz w:val="32"/>
          <w:szCs w:val="32"/>
        </w:rPr>
        <w:t>试验数据：试验过程电脑软件自动采集变形量、及孔隙压力</w:t>
      </w:r>
      <w:r>
        <w:rPr>
          <w:rFonts w:ascii="仿宋" w:eastAsia="仿宋" w:hAnsi="仿宋" w:hint="eastAsia"/>
          <w:bCs/>
          <w:sz w:val="32"/>
          <w:szCs w:val="32"/>
        </w:rPr>
        <w:t>。</w:t>
      </w:r>
    </w:p>
    <w:p w:rsidR="00341F22" w:rsidRPr="00341F22" w:rsidRDefault="00341F22" w:rsidP="00471F19">
      <w:pPr>
        <w:spacing w:line="570" w:lineRule="exact"/>
        <w:ind w:firstLineChars="200" w:firstLine="640"/>
        <w:rPr>
          <w:rFonts w:ascii="黑体" w:eastAsia="黑体" w:hAnsi="黑体" w:cs="Arial"/>
          <w:bCs/>
          <w:sz w:val="32"/>
          <w:szCs w:val="32"/>
        </w:rPr>
      </w:pPr>
      <w:r w:rsidRPr="00341F22">
        <w:rPr>
          <w:rFonts w:ascii="黑体" w:eastAsia="黑体" w:hAnsi="黑体" w:cs="Arial" w:hint="eastAsia"/>
          <w:bCs/>
          <w:sz w:val="32"/>
          <w:szCs w:val="32"/>
        </w:rPr>
        <w:t>五、人工冻土全自动回弹模量试验系统（1套）</w:t>
      </w:r>
    </w:p>
    <w:p w:rsidR="00341F22" w:rsidRPr="00341F22" w:rsidRDefault="00341F22" w:rsidP="00471F19">
      <w:pPr>
        <w:spacing w:line="57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341F22">
        <w:rPr>
          <w:rFonts w:ascii="仿宋" w:eastAsia="仿宋" w:hAnsi="仿宋" w:hint="eastAsia"/>
          <w:bCs/>
          <w:sz w:val="32"/>
          <w:szCs w:val="32"/>
        </w:rPr>
        <w:t>适用于在规定的条件下对人工冻土进行单轴压缩、回弹模量，测定该试件在受到损坏前后回弹模量。</w:t>
      </w:r>
    </w:p>
    <w:p w:rsidR="00341F22" w:rsidRPr="00341F22" w:rsidRDefault="00341F22" w:rsidP="00471F19">
      <w:pPr>
        <w:spacing w:line="57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341F22">
        <w:rPr>
          <w:rFonts w:ascii="仿宋" w:eastAsia="仿宋" w:hAnsi="仿宋" w:hint="eastAsia"/>
          <w:bCs/>
          <w:sz w:val="32"/>
          <w:szCs w:val="32"/>
        </w:rPr>
        <w:t>1</w:t>
      </w:r>
      <w:r w:rsidR="00DA3EF8">
        <w:rPr>
          <w:rFonts w:ascii="仿宋" w:eastAsia="仿宋" w:hAnsi="仿宋" w:hint="eastAsia"/>
          <w:bCs/>
          <w:sz w:val="32"/>
          <w:szCs w:val="32"/>
        </w:rPr>
        <w:t>.</w:t>
      </w:r>
      <w:r w:rsidRPr="00341F22">
        <w:rPr>
          <w:rFonts w:ascii="仿宋" w:eastAsia="仿宋" w:hAnsi="仿宋" w:hint="eastAsia"/>
          <w:bCs/>
          <w:sz w:val="32"/>
          <w:szCs w:val="32"/>
        </w:rPr>
        <w:t xml:space="preserve">垂直荷载力传感器：50 </w:t>
      </w:r>
      <w:proofErr w:type="spellStart"/>
      <w:r w:rsidRPr="00341F22">
        <w:rPr>
          <w:rFonts w:ascii="仿宋" w:eastAsia="仿宋" w:hAnsi="仿宋" w:hint="eastAsia"/>
          <w:bCs/>
          <w:sz w:val="32"/>
          <w:szCs w:val="32"/>
        </w:rPr>
        <w:t>kN</w:t>
      </w:r>
      <w:proofErr w:type="spellEnd"/>
      <w:r>
        <w:rPr>
          <w:rFonts w:ascii="仿宋" w:eastAsia="仿宋" w:hAnsi="仿宋" w:hint="eastAsia"/>
          <w:bCs/>
          <w:sz w:val="32"/>
          <w:szCs w:val="32"/>
        </w:rPr>
        <w:t>，</w:t>
      </w:r>
      <w:r w:rsidRPr="00341F22">
        <w:rPr>
          <w:rFonts w:ascii="仿宋" w:eastAsia="仿宋" w:hAnsi="仿宋" w:hint="eastAsia"/>
          <w:bCs/>
          <w:sz w:val="32"/>
          <w:szCs w:val="32"/>
        </w:rPr>
        <w:t xml:space="preserve">100KN </w:t>
      </w:r>
      <w:r>
        <w:rPr>
          <w:rFonts w:ascii="仿宋" w:eastAsia="仿宋" w:hAnsi="仿宋" w:hint="eastAsia"/>
          <w:bCs/>
          <w:sz w:val="32"/>
          <w:szCs w:val="32"/>
        </w:rPr>
        <w:t>，</w:t>
      </w:r>
      <w:r w:rsidRPr="00341F22">
        <w:rPr>
          <w:rFonts w:ascii="仿宋" w:eastAsia="仿宋" w:hAnsi="仿宋" w:hint="eastAsia"/>
          <w:bCs/>
          <w:sz w:val="32"/>
          <w:szCs w:val="32"/>
        </w:rPr>
        <w:t>分辨率10N</w:t>
      </w:r>
      <w:r>
        <w:rPr>
          <w:rFonts w:ascii="仿宋" w:eastAsia="仿宋" w:hAnsi="仿宋" w:hint="eastAsia"/>
          <w:bCs/>
          <w:sz w:val="32"/>
          <w:szCs w:val="32"/>
        </w:rPr>
        <w:t>；</w:t>
      </w:r>
    </w:p>
    <w:p w:rsidR="00341F22" w:rsidRPr="00341F22" w:rsidRDefault="00341F22" w:rsidP="00471F19">
      <w:pPr>
        <w:spacing w:line="57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341F22">
        <w:rPr>
          <w:rFonts w:ascii="仿宋" w:eastAsia="仿宋" w:hAnsi="仿宋" w:hint="eastAsia"/>
          <w:bCs/>
          <w:sz w:val="32"/>
          <w:szCs w:val="32"/>
        </w:rPr>
        <w:t>2</w:t>
      </w:r>
      <w:r w:rsidR="00DA3EF8">
        <w:rPr>
          <w:rFonts w:ascii="仿宋" w:eastAsia="仿宋" w:hAnsi="仿宋" w:hint="eastAsia"/>
          <w:bCs/>
          <w:sz w:val="32"/>
          <w:szCs w:val="32"/>
        </w:rPr>
        <w:t>.</w:t>
      </w:r>
      <w:r w:rsidRPr="00341F22">
        <w:rPr>
          <w:rFonts w:ascii="仿宋" w:eastAsia="仿宋" w:hAnsi="仿宋" w:hint="eastAsia"/>
          <w:bCs/>
          <w:sz w:val="32"/>
          <w:szCs w:val="32"/>
        </w:rPr>
        <w:t>试验要求温度：-18℃ 25℃ 60℃</w:t>
      </w:r>
      <w:r>
        <w:rPr>
          <w:rFonts w:ascii="仿宋" w:eastAsia="仿宋" w:hAnsi="仿宋" w:hint="eastAsia"/>
          <w:bCs/>
          <w:sz w:val="32"/>
          <w:szCs w:val="32"/>
        </w:rPr>
        <w:t>；</w:t>
      </w:r>
    </w:p>
    <w:p w:rsidR="00341F22" w:rsidRPr="00341F22" w:rsidRDefault="00341F22" w:rsidP="00471F19">
      <w:pPr>
        <w:spacing w:line="57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341F22">
        <w:rPr>
          <w:rFonts w:ascii="仿宋" w:eastAsia="仿宋" w:hAnsi="仿宋" w:hint="eastAsia"/>
          <w:bCs/>
          <w:sz w:val="32"/>
          <w:szCs w:val="32"/>
        </w:rPr>
        <w:t>3</w:t>
      </w:r>
      <w:r w:rsidR="00DA3EF8">
        <w:rPr>
          <w:rFonts w:ascii="仿宋" w:eastAsia="仿宋" w:hAnsi="仿宋" w:hint="eastAsia"/>
          <w:bCs/>
          <w:sz w:val="32"/>
          <w:szCs w:val="32"/>
        </w:rPr>
        <w:t>.</w:t>
      </w:r>
      <w:r w:rsidRPr="00341F22">
        <w:rPr>
          <w:rFonts w:ascii="仿宋" w:eastAsia="仿宋" w:hAnsi="仿宋" w:hint="eastAsia"/>
          <w:bCs/>
          <w:sz w:val="32"/>
          <w:szCs w:val="32"/>
        </w:rPr>
        <w:t>环境控温范围：-18℃～60℃具有加热与制冷功能</w:t>
      </w:r>
      <w:r>
        <w:rPr>
          <w:rFonts w:ascii="仿宋" w:eastAsia="仿宋" w:hAnsi="仿宋" w:hint="eastAsia"/>
          <w:bCs/>
          <w:sz w:val="32"/>
          <w:szCs w:val="32"/>
        </w:rPr>
        <w:t>；</w:t>
      </w:r>
    </w:p>
    <w:p w:rsidR="00341F22" w:rsidRPr="00341F22" w:rsidRDefault="00341F22" w:rsidP="00471F19">
      <w:pPr>
        <w:spacing w:line="57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341F22">
        <w:rPr>
          <w:rFonts w:ascii="仿宋" w:eastAsia="仿宋" w:hAnsi="仿宋" w:hint="eastAsia"/>
          <w:bCs/>
          <w:sz w:val="32"/>
          <w:szCs w:val="32"/>
        </w:rPr>
        <w:t>4</w:t>
      </w:r>
      <w:r w:rsidR="00DA3EF8">
        <w:rPr>
          <w:rFonts w:ascii="仿宋" w:eastAsia="仿宋" w:hAnsi="仿宋" w:hint="eastAsia"/>
          <w:bCs/>
          <w:sz w:val="32"/>
          <w:szCs w:val="32"/>
        </w:rPr>
        <w:t>.</w:t>
      </w:r>
      <w:r w:rsidRPr="00341F22">
        <w:rPr>
          <w:rFonts w:ascii="仿宋" w:eastAsia="仿宋" w:hAnsi="仿宋" w:hint="eastAsia"/>
          <w:bCs/>
          <w:sz w:val="32"/>
          <w:szCs w:val="32"/>
        </w:rPr>
        <w:t>环境箱尺寸：长640mm×深380mm ×高250mm</w:t>
      </w:r>
      <w:r>
        <w:rPr>
          <w:rFonts w:ascii="仿宋" w:eastAsia="仿宋" w:hAnsi="仿宋" w:hint="eastAsia"/>
          <w:bCs/>
          <w:sz w:val="32"/>
          <w:szCs w:val="32"/>
        </w:rPr>
        <w:t>；</w:t>
      </w:r>
    </w:p>
    <w:p w:rsidR="00341F22" w:rsidRPr="00341F22" w:rsidRDefault="00341F22" w:rsidP="00471F19">
      <w:pPr>
        <w:spacing w:line="57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341F22">
        <w:rPr>
          <w:rFonts w:ascii="仿宋" w:eastAsia="仿宋" w:hAnsi="仿宋" w:hint="eastAsia"/>
          <w:bCs/>
          <w:sz w:val="32"/>
          <w:szCs w:val="32"/>
        </w:rPr>
        <w:lastRenderedPageBreak/>
        <w:t>5</w:t>
      </w:r>
      <w:r w:rsidR="00DA3EF8">
        <w:rPr>
          <w:rFonts w:ascii="仿宋" w:eastAsia="仿宋" w:hAnsi="仿宋" w:hint="eastAsia"/>
          <w:bCs/>
          <w:sz w:val="32"/>
          <w:szCs w:val="32"/>
        </w:rPr>
        <w:t>.</w:t>
      </w:r>
      <w:r w:rsidRPr="00341F22">
        <w:rPr>
          <w:rFonts w:ascii="仿宋" w:eastAsia="仿宋" w:hAnsi="仿宋" w:hint="eastAsia"/>
          <w:bCs/>
          <w:sz w:val="32"/>
          <w:szCs w:val="32"/>
        </w:rPr>
        <w:t>加载速率：1mm/min 50mm/min 无极调速</w:t>
      </w:r>
      <w:r>
        <w:rPr>
          <w:rFonts w:ascii="仿宋" w:eastAsia="仿宋" w:hAnsi="仿宋" w:hint="eastAsia"/>
          <w:bCs/>
          <w:sz w:val="32"/>
          <w:szCs w:val="32"/>
        </w:rPr>
        <w:t>；</w:t>
      </w:r>
    </w:p>
    <w:p w:rsidR="00341F22" w:rsidRPr="00341F22" w:rsidRDefault="00341F22" w:rsidP="00471F19">
      <w:pPr>
        <w:spacing w:line="57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341F22">
        <w:rPr>
          <w:rFonts w:ascii="仿宋" w:eastAsia="仿宋" w:hAnsi="仿宋" w:hint="eastAsia"/>
          <w:bCs/>
          <w:sz w:val="32"/>
          <w:szCs w:val="32"/>
        </w:rPr>
        <w:t>6</w:t>
      </w:r>
      <w:r w:rsidR="00DA3EF8">
        <w:rPr>
          <w:rFonts w:ascii="仿宋" w:eastAsia="仿宋" w:hAnsi="仿宋" w:hint="eastAsia"/>
          <w:bCs/>
          <w:sz w:val="32"/>
          <w:szCs w:val="32"/>
        </w:rPr>
        <w:t>.</w:t>
      </w:r>
      <w:r w:rsidRPr="00341F22">
        <w:rPr>
          <w:rFonts w:ascii="仿宋" w:eastAsia="仿宋" w:hAnsi="仿宋" w:hint="eastAsia"/>
          <w:bCs/>
          <w:sz w:val="32"/>
          <w:szCs w:val="32"/>
        </w:rPr>
        <w:t>位移传感器：0～30mm±0.001mm</w:t>
      </w:r>
      <w:r>
        <w:rPr>
          <w:rFonts w:ascii="仿宋" w:eastAsia="仿宋" w:hAnsi="仿宋" w:hint="eastAsia"/>
          <w:bCs/>
          <w:sz w:val="32"/>
          <w:szCs w:val="32"/>
        </w:rPr>
        <w:t>；</w:t>
      </w:r>
    </w:p>
    <w:p w:rsidR="00341F22" w:rsidRPr="00341F22" w:rsidRDefault="00341F22" w:rsidP="00471F19">
      <w:pPr>
        <w:spacing w:line="57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341F22">
        <w:rPr>
          <w:rFonts w:ascii="仿宋" w:eastAsia="仿宋" w:hAnsi="仿宋" w:hint="eastAsia"/>
          <w:bCs/>
          <w:sz w:val="32"/>
          <w:szCs w:val="32"/>
        </w:rPr>
        <w:t>7</w:t>
      </w:r>
      <w:r w:rsidR="00DA3EF8">
        <w:rPr>
          <w:rFonts w:ascii="仿宋" w:eastAsia="仿宋" w:hAnsi="仿宋" w:hint="eastAsia"/>
          <w:bCs/>
          <w:sz w:val="32"/>
          <w:szCs w:val="32"/>
        </w:rPr>
        <w:t>.</w:t>
      </w:r>
      <w:r w:rsidRPr="00341F22">
        <w:rPr>
          <w:rFonts w:ascii="仿宋" w:eastAsia="仿宋" w:hAnsi="仿宋" w:hint="eastAsia"/>
          <w:bCs/>
          <w:sz w:val="32"/>
          <w:szCs w:val="32"/>
        </w:rPr>
        <w:t>最大行程：0～30mm</w:t>
      </w:r>
      <w:r>
        <w:rPr>
          <w:rFonts w:ascii="仿宋" w:eastAsia="仿宋" w:hAnsi="仿宋" w:hint="eastAsia"/>
          <w:bCs/>
          <w:sz w:val="32"/>
          <w:szCs w:val="32"/>
        </w:rPr>
        <w:t>；</w:t>
      </w:r>
    </w:p>
    <w:p w:rsidR="00341F22" w:rsidRPr="00341F22" w:rsidRDefault="00341F22" w:rsidP="00471F19">
      <w:pPr>
        <w:spacing w:line="57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341F22">
        <w:rPr>
          <w:rFonts w:ascii="仿宋" w:eastAsia="仿宋" w:hAnsi="仿宋" w:hint="eastAsia"/>
          <w:bCs/>
          <w:sz w:val="32"/>
          <w:szCs w:val="32"/>
        </w:rPr>
        <w:t>8</w:t>
      </w:r>
      <w:r w:rsidR="00DA3EF8">
        <w:rPr>
          <w:rFonts w:ascii="仿宋" w:eastAsia="仿宋" w:hAnsi="仿宋" w:hint="eastAsia"/>
          <w:bCs/>
          <w:sz w:val="32"/>
          <w:szCs w:val="32"/>
        </w:rPr>
        <w:t>.</w:t>
      </w:r>
      <w:r w:rsidRPr="00341F22">
        <w:rPr>
          <w:rFonts w:ascii="仿宋" w:eastAsia="仿宋" w:hAnsi="仿宋" w:hint="eastAsia"/>
          <w:bCs/>
          <w:sz w:val="32"/>
          <w:szCs w:val="32"/>
        </w:rPr>
        <w:t>单轴压缩回弹夹具：试件直径100mm；试件直径150mm</w:t>
      </w:r>
      <w:r>
        <w:rPr>
          <w:rFonts w:ascii="仿宋" w:eastAsia="仿宋" w:hAnsi="仿宋" w:hint="eastAsia"/>
          <w:bCs/>
          <w:sz w:val="32"/>
          <w:szCs w:val="32"/>
        </w:rPr>
        <w:t>；</w:t>
      </w:r>
    </w:p>
    <w:p w:rsidR="00341F22" w:rsidRPr="00341F22" w:rsidRDefault="00341F22" w:rsidP="00471F19">
      <w:pPr>
        <w:spacing w:line="57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341F22">
        <w:rPr>
          <w:rFonts w:ascii="仿宋" w:eastAsia="仿宋" w:hAnsi="仿宋" w:hint="eastAsia"/>
          <w:bCs/>
          <w:sz w:val="32"/>
          <w:szCs w:val="32"/>
        </w:rPr>
        <w:t>9</w:t>
      </w:r>
      <w:r w:rsidR="00DA3EF8">
        <w:rPr>
          <w:rFonts w:ascii="仿宋" w:eastAsia="仿宋" w:hAnsi="仿宋" w:hint="eastAsia"/>
          <w:bCs/>
          <w:sz w:val="32"/>
          <w:szCs w:val="32"/>
        </w:rPr>
        <w:t>.</w:t>
      </w:r>
      <w:r w:rsidRPr="00341F22">
        <w:rPr>
          <w:rFonts w:ascii="仿宋" w:eastAsia="仿宋" w:hAnsi="仿宋" w:hint="eastAsia"/>
          <w:bCs/>
          <w:sz w:val="32"/>
          <w:szCs w:val="32"/>
        </w:rPr>
        <w:t>电压：220V</w:t>
      </w:r>
      <w:r>
        <w:rPr>
          <w:rFonts w:ascii="仿宋" w:eastAsia="仿宋" w:hAnsi="仿宋" w:hint="eastAsia"/>
          <w:bCs/>
          <w:sz w:val="32"/>
          <w:szCs w:val="32"/>
        </w:rPr>
        <w:t>，</w:t>
      </w:r>
      <w:r w:rsidRPr="00341F22">
        <w:rPr>
          <w:rFonts w:ascii="仿宋" w:eastAsia="仿宋" w:hAnsi="仿宋" w:hint="eastAsia"/>
          <w:bCs/>
          <w:sz w:val="32"/>
          <w:szCs w:val="32"/>
        </w:rPr>
        <w:t>50Hz</w:t>
      </w:r>
      <w:r>
        <w:rPr>
          <w:rFonts w:ascii="仿宋" w:eastAsia="仿宋" w:hAnsi="仿宋" w:hint="eastAsia"/>
          <w:bCs/>
          <w:sz w:val="32"/>
          <w:szCs w:val="32"/>
        </w:rPr>
        <w:t>；</w:t>
      </w:r>
    </w:p>
    <w:p w:rsidR="00341F22" w:rsidRPr="00341F22" w:rsidRDefault="00341F22" w:rsidP="00471F19">
      <w:pPr>
        <w:spacing w:line="57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341F22">
        <w:rPr>
          <w:rFonts w:ascii="仿宋" w:eastAsia="仿宋" w:hAnsi="仿宋" w:hint="eastAsia"/>
          <w:bCs/>
          <w:sz w:val="32"/>
          <w:szCs w:val="32"/>
        </w:rPr>
        <w:t>10</w:t>
      </w:r>
      <w:r w:rsidR="00DA3EF8">
        <w:rPr>
          <w:rFonts w:ascii="仿宋" w:eastAsia="仿宋" w:hAnsi="仿宋" w:hint="eastAsia"/>
          <w:bCs/>
          <w:sz w:val="32"/>
          <w:szCs w:val="32"/>
        </w:rPr>
        <w:t>.</w:t>
      </w:r>
      <w:r w:rsidRPr="00341F22">
        <w:rPr>
          <w:rFonts w:ascii="仿宋" w:eastAsia="仿宋" w:hAnsi="仿宋" w:hint="eastAsia"/>
          <w:bCs/>
          <w:sz w:val="32"/>
          <w:szCs w:val="32"/>
        </w:rPr>
        <w:t>外形尺寸：950mm×950mm×1420mm</w:t>
      </w:r>
      <w:r>
        <w:rPr>
          <w:rFonts w:ascii="仿宋" w:eastAsia="仿宋" w:hAnsi="仿宋" w:hint="eastAsia"/>
          <w:bCs/>
          <w:sz w:val="32"/>
          <w:szCs w:val="32"/>
        </w:rPr>
        <w:t>；</w:t>
      </w:r>
    </w:p>
    <w:p w:rsidR="00341F22" w:rsidRPr="00341F22" w:rsidRDefault="00341F22" w:rsidP="00471F19">
      <w:pPr>
        <w:spacing w:line="57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341F22">
        <w:rPr>
          <w:rFonts w:ascii="仿宋" w:eastAsia="仿宋" w:hAnsi="仿宋" w:hint="eastAsia"/>
          <w:bCs/>
          <w:sz w:val="32"/>
          <w:szCs w:val="32"/>
        </w:rPr>
        <w:t>11</w:t>
      </w:r>
      <w:r w:rsidR="00DA3EF8">
        <w:rPr>
          <w:rFonts w:ascii="仿宋" w:eastAsia="仿宋" w:hAnsi="仿宋" w:hint="eastAsia"/>
          <w:bCs/>
          <w:sz w:val="32"/>
          <w:szCs w:val="32"/>
        </w:rPr>
        <w:t>.</w:t>
      </w:r>
      <w:r w:rsidRPr="00341F22">
        <w:rPr>
          <w:rFonts w:ascii="仿宋" w:eastAsia="仿宋" w:hAnsi="仿宋" w:hint="eastAsia"/>
          <w:bCs/>
          <w:sz w:val="32"/>
          <w:szCs w:val="32"/>
        </w:rPr>
        <w:t>电源：380V</w:t>
      </w:r>
      <w:r>
        <w:rPr>
          <w:rFonts w:ascii="仿宋" w:eastAsia="仿宋" w:hAnsi="仿宋" w:hint="eastAsia"/>
          <w:bCs/>
          <w:sz w:val="32"/>
          <w:szCs w:val="32"/>
        </w:rPr>
        <w:t>；</w:t>
      </w:r>
    </w:p>
    <w:p w:rsidR="00341F22" w:rsidRPr="00341F22" w:rsidRDefault="00341F22" w:rsidP="00471F19">
      <w:pPr>
        <w:spacing w:line="57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341F22">
        <w:rPr>
          <w:rFonts w:ascii="仿宋" w:eastAsia="仿宋" w:hAnsi="仿宋" w:hint="eastAsia"/>
          <w:bCs/>
          <w:sz w:val="32"/>
          <w:szCs w:val="32"/>
        </w:rPr>
        <w:t>12</w:t>
      </w:r>
      <w:r w:rsidR="00DA3EF8">
        <w:rPr>
          <w:rFonts w:ascii="仿宋" w:eastAsia="仿宋" w:hAnsi="仿宋" w:hint="eastAsia"/>
          <w:bCs/>
          <w:sz w:val="32"/>
          <w:szCs w:val="32"/>
        </w:rPr>
        <w:t>.</w:t>
      </w:r>
      <w:r w:rsidRPr="00341F22">
        <w:rPr>
          <w:rFonts w:ascii="仿宋" w:eastAsia="仿宋" w:hAnsi="仿宋" w:hint="eastAsia"/>
          <w:bCs/>
          <w:sz w:val="32"/>
          <w:szCs w:val="32"/>
        </w:rPr>
        <w:t>功率：3kw</w:t>
      </w:r>
      <w:r>
        <w:rPr>
          <w:rFonts w:ascii="仿宋" w:eastAsia="仿宋" w:hAnsi="仿宋" w:hint="eastAsia"/>
          <w:bCs/>
          <w:sz w:val="32"/>
          <w:szCs w:val="32"/>
        </w:rPr>
        <w:t>。</w:t>
      </w:r>
    </w:p>
    <w:p w:rsidR="00341F22" w:rsidRPr="00341F22" w:rsidRDefault="00341F22" w:rsidP="00471F19">
      <w:pPr>
        <w:spacing w:line="570" w:lineRule="exact"/>
        <w:ind w:firstLineChars="200" w:firstLine="640"/>
        <w:rPr>
          <w:rFonts w:ascii="黑体" w:eastAsia="黑体" w:hAnsi="黑体" w:cs="Arial"/>
          <w:bCs/>
          <w:sz w:val="32"/>
          <w:szCs w:val="32"/>
        </w:rPr>
      </w:pPr>
      <w:r w:rsidRPr="00341F22">
        <w:rPr>
          <w:rFonts w:ascii="黑体" w:eastAsia="黑体" w:hAnsi="黑体" w:cs="Arial" w:hint="eastAsia"/>
          <w:bCs/>
          <w:sz w:val="32"/>
          <w:szCs w:val="32"/>
        </w:rPr>
        <w:t>六、土壤冻融</w:t>
      </w:r>
      <w:proofErr w:type="gramStart"/>
      <w:r w:rsidRPr="00341F22">
        <w:rPr>
          <w:rFonts w:ascii="黑体" w:eastAsia="黑体" w:hAnsi="黑体" w:cs="Arial" w:hint="eastAsia"/>
          <w:bCs/>
          <w:sz w:val="32"/>
          <w:szCs w:val="32"/>
        </w:rPr>
        <w:t>直剪试验仪</w:t>
      </w:r>
      <w:proofErr w:type="gramEnd"/>
      <w:r w:rsidRPr="00341F22">
        <w:rPr>
          <w:rFonts w:ascii="黑体" w:eastAsia="黑体" w:hAnsi="黑体" w:cs="Arial" w:hint="eastAsia"/>
          <w:bCs/>
          <w:sz w:val="32"/>
          <w:szCs w:val="32"/>
        </w:rPr>
        <w:t>（1套）</w:t>
      </w:r>
    </w:p>
    <w:p w:rsidR="00341F22" w:rsidRPr="00341F22" w:rsidRDefault="00341F22" w:rsidP="00471F19">
      <w:pPr>
        <w:spacing w:line="57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proofErr w:type="gramStart"/>
      <w:r w:rsidRPr="00341F22">
        <w:rPr>
          <w:rFonts w:ascii="仿宋" w:eastAsia="仿宋" w:hAnsi="仿宋" w:hint="eastAsia"/>
          <w:bCs/>
          <w:sz w:val="32"/>
          <w:szCs w:val="32"/>
        </w:rPr>
        <w:t>土壤直剪设备</w:t>
      </w:r>
      <w:proofErr w:type="gramEnd"/>
      <w:r w:rsidRPr="00341F22">
        <w:rPr>
          <w:rFonts w:ascii="仿宋" w:eastAsia="仿宋" w:hAnsi="仿宋" w:hint="eastAsia"/>
          <w:bCs/>
          <w:sz w:val="32"/>
          <w:szCs w:val="32"/>
        </w:rPr>
        <w:t>，可以剪切冻土、非冻土试样。在垂直压力下，施加水平剪切力进行剪切，</w:t>
      </w:r>
      <w:proofErr w:type="gramStart"/>
      <w:r w:rsidRPr="00341F22">
        <w:rPr>
          <w:rFonts w:ascii="仿宋" w:eastAsia="仿宋" w:hAnsi="仿宋" w:hint="eastAsia"/>
          <w:bCs/>
          <w:sz w:val="32"/>
          <w:szCs w:val="32"/>
        </w:rPr>
        <w:t>求破坏</w:t>
      </w:r>
      <w:proofErr w:type="gramEnd"/>
      <w:r w:rsidRPr="00341F22">
        <w:rPr>
          <w:rFonts w:ascii="仿宋" w:eastAsia="仿宋" w:hAnsi="仿宋" w:hint="eastAsia"/>
          <w:bCs/>
          <w:sz w:val="32"/>
          <w:szCs w:val="32"/>
        </w:rPr>
        <w:t>时的剪应力和剪切位移。按剪切力值,可选2吨到50吨不同量程的传感器。</w:t>
      </w:r>
    </w:p>
    <w:p w:rsidR="00341F22" w:rsidRPr="00341F22" w:rsidRDefault="00341F22" w:rsidP="00471F19">
      <w:pPr>
        <w:spacing w:line="57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341F22">
        <w:rPr>
          <w:rFonts w:ascii="仿宋" w:eastAsia="仿宋" w:hAnsi="仿宋" w:hint="eastAsia"/>
          <w:bCs/>
          <w:sz w:val="32"/>
          <w:szCs w:val="32"/>
        </w:rPr>
        <w:t>1</w:t>
      </w:r>
      <w:r w:rsidR="00DA3EF8">
        <w:rPr>
          <w:rFonts w:ascii="仿宋" w:eastAsia="仿宋" w:hAnsi="仿宋" w:hint="eastAsia"/>
          <w:bCs/>
          <w:sz w:val="32"/>
          <w:szCs w:val="32"/>
        </w:rPr>
        <w:t>.</w:t>
      </w:r>
      <w:r w:rsidRPr="00341F22">
        <w:rPr>
          <w:rFonts w:ascii="仿宋" w:eastAsia="仿宋" w:hAnsi="仿宋" w:hint="eastAsia"/>
          <w:bCs/>
          <w:sz w:val="32"/>
          <w:szCs w:val="32"/>
        </w:rPr>
        <w:t>最大剪切载荷：300kN</w:t>
      </w:r>
      <w:r>
        <w:rPr>
          <w:rFonts w:ascii="仿宋" w:eastAsia="仿宋" w:hAnsi="仿宋" w:hint="eastAsia"/>
          <w:bCs/>
          <w:sz w:val="32"/>
          <w:szCs w:val="32"/>
        </w:rPr>
        <w:t>，</w:t>
      </w:r>
      <w:r w:rsidRPr="00341F22">
        <w:rPr>
          <w:rFonts w:ascii="仿宋" w:eastAsia="仿宋" w:hAnsi="仿宋" w:hint="eastAsia"/>
          <w:bCs/>
          <w:sz w:val="32"/>
          <w:szCs w:val="32"/>
        </w:rPr>
        <w:t>精度5N</w:t>
      </w:r>
      <w:r>
        <w:rPr>
          <w:rFonts w:ascii="仿宋" w:eastAsia="仿宋" w:hAnsi="仿宋" w:hint="eastAsia"/>
          <w:bCs/>
          <w:sz w:val="32"/>
          <w:szCs w:val="32"/>
        </w:rPr>
        <w:t>；</w:t>
      </w:r>
    </w:p>
    <w:p w:rsidR="00341F22" w:rsidRPr="00341F22" w:rsidRDefault="00341F22" w:rsidP="00471F19">
      <w:pPr>
        <w:spacing w:line="57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341F22">
        <w:rPr>
          <w:rFonts w:ascii="仿宋" w:eastAsia="仿宋" w:hAnsi="仿宋" w:hint="eastAsia"/>
          <w:bCs/>
          <w:sz w:val="32"/>
          <w:szCs w:val="32"/>
        </w:rPr>
        <w:t>2</w:t>
      </w:r>
      <w:r w:rsidR="00DA3EF8">
        <w:rPr>
          <w:rFonts w:ascii="仿宋" w:eastAsia="仿宋" w:hAnsi="仿宋" w:hint="eastAsia"/>
          <w:bCs/>
          <w:sz w:val="32"/>
          <w:szCs w:val="32"/>
        </w:rPr>
        <w:t>.</w:t>
      </w:r>
      <w:r w:rsidRPr="00341F22">
        <w:rPr>
          <w:rFonts w:ascii="仿宋" w:eastAsia="仿宋" w:hAnsi="仿宋" w:hint="eastAsia"/>
          <w:bCs/>
          <w:sz w:val="32"/>
          <w:szCs w:val="32"/>
        </w:rPr>
        <w:t>最大垂直加载：200kN（油缸加压）</w:t>
      </w:r>
      <w:r>
        <w:rPr>
          <w:rFonts w:ascii="仿宋" w:eastAsia="仿宋" w:hAnsi="仿宋" w:hint="eastAsia"/>
          <w:bCs/>
          <w:sz w:val="32"/>
          <w:szCs w:val="32"/>
        </w:rPr>
        <w:t>，</w:t>
      </w:r>
      <w:r w:rsidRPr="00341F22">
        <w:rPr>
          <w:rFonts w:ascii="仿宋" w:eastAsia="仿宋" w:hAnsi="仿宋" w:hint="eastAsia"/>
          <w:bCs/>
          <w:sz w:val="32"/>
          <w:szCs w:val="32"/>
        </w:rPr>
        <w:t>精度5N</w:t>
      </w:r>
      <w:r>
        <w:rPr>
          <w:rFonts w:ascii="仿宋" w:eastAsia="仿宋" w:hAnsi="仿宋" w:hint="eastAsia"/>
          <w:bCs/>
          <w:sz w:val="32"/>
          <w:szCs w:val="32"/>
        </w:rPr>
        <w:t>；</w:t>
      </w:r>
    </w:p>
    <w:p w:rsidR="00341F22" w:rsidRPr="00341F22" w:rsidRDefault="00341F22" w:rsidP="00471F19">
      <w:pPr>
        <w:spacing w:line="57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341F22">
        <w:rPr>
          <w:rFonts w:ascii="仿宋" w:eastAsia="仿宋" w:hAnsi="仿宋" w:hint="eastAsia"/>
          <w:bCs/>
          <w:sz w:val="32"/>
          <w:szCs w:val="32"/>
        </w:rPr>
        <w:t>3</w:t>
      </w:r>
      <w:r w:rsidR="00DA3EF8">
        <w:rPr>
          <w:rFonts w:ascii="仿宋" w:eastAsia="仿宋" w:hAnsi="仿宋" w:hint="eastAsia"/>
          <w:bCs/>
          <w:sz w:val="32"/>
          <w:szCs w:val="32"/>
        </w:rPr>
        <w:t>.</w:t>
      </w:r>
      <w:r w:rsidRPr="00341F22">
        <w:rPr>
          <w:rFonts w:ascii="仿宋" w:eastAsia="仿宋" w:hAnsi="仿宋" w:hint="eastAsia"/>
          <w:bCs/>
          <w:sz w:val="32"/>
          <w:szCs w:val="32"/>
        </w:rPr>
        <w:t>剪切速率：0.02 mm/min</w:t>
      </w:r>
      <w:r>
        <w:rPr>
          <w:rFonts w:ascii="仿宋" w:eastAsia="仿宋" w:hAnsi="仿宋" w:hint="eastAsia"/>
          <w:bCs/>
          <w:sz w:val="32"/>
          <w:szCs w:val="32"/>
        </w:rPr>
        <w:t>，</w:t>
      </w:r>
      <w:r w:rsidRPr="00341F22">
        <w:rPr>
          <w:rFonts w:ascii="仿宋" w:eastAsia="仿宋" w:hAnsi="仿宋" w:hint="eastAsia"/>
          <w:bCs/>
          <w:sz w:val="32"/>
          <w:szCs w:val="32"/>
        </w:rPr>
        <w:t>0.04 mm/min</w:t>
      </w:r>
      <w:r>
        <w:rPr>
          <w:rFonts w:ascii="仿宋" w:eastAsia="仿宋" w:hAnsi="仿宋" w:hint="eastAsia"/>
          <w:bCs/>
          <w:sz w:val="32"/>
          <w:szCs w:val="32"/>
        </w:rPr>
        <w:t>，</w:t>
      </w:r>
      <w:r w:rsidRPr="00341F22">
        <w:rPr>
          <w:rFonts w:ascii="仿宋" w:eastAsia="仿宋" w:hAnsi="仿宋" w:hint="eastAsia"/>
          <w:bCs/>
          <w:sz w:val="32"/>
          <w:szCs w:val="32"/>
        </w:rPr>
        <w:t>1 mm/min</w:t>
      </w:r>
      <w:r>
        <w:rPr>
          <w:rFonts w:ascii="仿宋" w:eastAsia="仿宋" w:hAnsi="仿宋" w:hint="eastAsia"/>
          <w:bCs/>
          <w:sz w:val="32"/>
          <w:szCs w:val="32"/>
        </w:rPr>
        <w:t>，</w:t>
      </w:r>
      <w:r w:rsidRPr="00341F22">
        <w:rPr>
          <w:rFonts w:ascii="仿宋" w:eastAsia="仿宋" w:hAnsi="仿宋" w:hint="eastAsia"/>
          <w:bCs/>
          <w:sz w:val="32"/>
          <w:szCs w:val="32"/>
        </w:rPr>
        <w:t>2 mm/min</w:t>
      </w:r>
      <w:r>
        <w:rPr>
          <w:rFonts w:ascii="仿宋" w:eastAsia="仿宋" w:hAnsi="仿宋" w:hint="eastAsia"/>
          <w:bCs/>
          <w:sz w:val="32"/>
          <w:szCs w:val="32"/>
        </w:rPr>
        <w:t>；</w:t>
      </w:r>
    </w:p>
    <w:p w:rsidR="00341F22" w:rsidRPr="00341F22" w:rsidRDefault="00341F22" w:rsidP="00471F19">
      <w:pPr>
        <w:spacing w:line="57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341F22">
        <w:rPr>
          <w:rFonts w:ascii="仿宋" w:eastAsia="仿宋" w:hAnsi="仿宋" w:hint="eastAsia"/>
          <w:bCs/>
          <w:sz w:val="32"/>
          <w:szCs w:val="32"/>
        </w:rPr>
        <w:t>4</w:t>
      </w:r>
      <w:r w:rsidR="00DA3EF8">
        <w:rPr>
          <w:rFonts w:ascii="仿宋" w:eastAsia="仿宋" w:hAnsi="仿宋" w:hint="eastAsia"/>
          <w:bCs/>
          <w:sz w:val="32"/>
          <w:szCs w:val="32"/>
        </w:rPr>
        <w:t>.</w:t>
      </w:r>
      <w:r w:rsidRPr="00341F22">
        <w:rPr>
          <w:rFonts w:ascii="仿宋" w:eastAsia="仿宋" w:hAnsi="仿宋" w:hint="eastAsia"/>
          <w:bCs/>
          <w:sz w:val="32"/>
          <w:szCs w:val="32"/>
        </w:rPr>
        <w:t>试样尺寸：Φ300×300mm（冻土）</w:t>
      </w:r>
      <w:r>
        <w:rPr>
          <w:rFonts w:ascii="仿宋" w:eastAsia="仿宋" w:hAnsi="仿宋" w:hint="eastAsia"/>
          <w:bCs/>
          <w:sz w:val="32"/>
          <w:szCs w:val="32"/>
        </w:rPr>
        <w:t>，</w:t>
      </w:r>
      <w:r w:rsidRPr="00341F22">
        <w:rPr>
          <w:rFonts w:ascii="仿宋" w:eastAsia="仿宋" w:hAnsi="仿宋" w:hint="eastAsia"/>
          <w:bCs/>
          <w:sz w:val="32"/>
          <w:szCs w:val="32"/>
        </w:rPr>
        <w:t>Φ200×200mm</w:t>
      </w:r>
      <w:r>
        <w:rPr>
          <w:rFonts w:ascii="仿宋" w:eastAsia="仿宋" w:hAnsi="仿宋" w:hint="eastAsia"/>
          <w:bCs/>
          <w:sz w:val="32"/>
          <w:szCs w:val="32"/>
        </w:rPr>
        <w:t>；</w:t>
      </w:r>
    </w:p>
    <w:p w:rsidR="00341F22" w:rsidRPr="00341F22" w:rsidRDefault="00341F22" w:rsidP="00471F19">
      <w:pPr>
        <w:spacing w:line="57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341F22">
        <w:rPr>
          <w:rFonts w:ascii="仿宋" w:eastAsia="仿宋" w:hAnsi="仿宋" w:hint="eastAsia"/>
          <w:bCs/>
          <w:sz w:val="32"/>
          <w:szCs w:val="32"/>
        </w:rPr>
        <w:t>5</w:t>
      </w:r>
      <w:r w:rsidR="00DA3EF8">
        <w:rPr>
          <w:rFonts w:ascii="仿宋" w:eastAsia="仿宋" w:hAnsi="仿宋" w:hint="eastAsia"/>
          <w:bCs/>
          <w:sz w:val="32"/>
          <w:szCs w:val="32"/>
        </w:rPr>
        <w:t>.</w:t>
      </w:r>
      <w:r w:rsidRPr="00341F22">
        <w:rPr>
          <w:rFonts w:ascii="仿宋" w:eastAsia="仿宋" w:hAnsi="仿宋" w:hint="eastAsia"/>
          <w:bCs/>
          <w:sz w:val="32"/>
          <w:szCs w:val="32"/>
        </w:rPr>
        <w:t>最大位移行程：50mm</w:t>
      </w:r>
      <w:r>
        <w:rPr>
          <w:rFonts w:ascii="仿宋" w:eastAsia="仿宋" w:hAnsi="仿宋" w:hint="eastAsia"/>
          <w:bCs/>
          <w:sz w:val="32"/>
          <w:szCs w:val="32"/>
        </w:rPr>
        <w:t>，</w:t>
      </w:r>
      <w:r w:rsidRPr="00341F22">
        <w:rPr>
          <w:rFonts w:ascii="仿宋" w:eastAsia="仿宋" w:hAnsi="仿宋" w:hint="eastAsia"/>
          <w:bCs/>
          <w:sz w:val="32"/>
          <w:szCs w:val="32"/>
        </w:rPr>
        <w:t>精度0.01mm</w:t>
      </w:r>
      <w:r>
        <w:rPr>
          <w:rFonts w:ascii="仿宋" w:eastAsia="仿宋" w:hAnsi="仿宋" w:hint="eastAsia"/>
          <w:bCs/>
          <w:sz w:val="32"/>
          <w:szCs w:val="32"/>
        </w:rPr>
        <w:t>；</w:t>
      </w:r>
    </w:p>
    <w:p w:rsidR="00341F22" w:rsidRPr="00341F22" w:rsidRDefault="00341F22" w:rsidP="00471F19">
      <w:pPr>
        <w:spacing w:line="57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341F22">
        <w:rPr>
          <w:rFonts w:ascii="仿宋" w:eastAsia="仿宋" w:hAnsi="仿宋" w:hint="eastAsia"/>
          <w:bCs/>
          <w:sz w:val="32"/>
          <w:szCs w:val="32"/>
        </w:rPr>
        <w:t>6</w:t>
      </w:r>
      <w:r w:rsidR="00DA3EF8">
        <w:rPr>
          <w:rFonts w:ascii="仿宋" w:eastAsia="仿宋" w:hAnsi="仿宋" w:hint="eastAsia"/>
          <w:bCs/>
          <w:sz w:val="32"/>
          <w:szCs w:val="32"/>
        </w:rPr>
        <w:t>.</w:t>
      </w:r>
      <w:r w:rsidRPr="00341F22">
        <w:rPr>
          <w:rFonts w:ascii="仿宋" w:eastAsia="仿宋" w:hAnsi="仿宋" w:hint="eastAsia"/>
          <w:bCs/>
          <w:sz w:val="32"/>
          <w:szCs w:val="32"/>
        </w:rPr>
        <w:t>电源：380V</w:t>
      </w:r>
      <w:r>
        <w:rPr>
          <w:rFonts w:ascii="仿宋" w:eastAsia="仿宋" w:hAnsi="仿宋" w:hint="eastAsia"/>
          <w:bCs/>
          <w:sz w:val="32"/>
          <w:szCs w:val="32"/>
        </w:rPr>
        <w:t>，</w:t>
      </w:r>
      <w:r w:rsidRPr="00341F22">
        <w:rPr>
          <w:rFonts w:ascii="仿宋" w:eastAsia="仿宋" w:hAnsi="仿宋" w:hint="eastAsia"/>
          <w:bCs/>
          <w:sz w:val="32"/>
          <w:szCs w:val="32"/>
        </w:rPr>
        <w:t>50Hz</w:t>
      </w:r>
      <w:r>
        <w:rPr>
          <w:rFonts w:ascii="仿宋" w:eastAsia="仿宋" w:hAnsi="仿宋" w:hint="eastAsia"/>
          <w:bCs/>
          <w:sz w:val="32"/>
          <w:szCs w:val="32"/>
        </w:rPr>
        <w:t>；</w:t>
      </w:r>
    </w:p>
    <w:p w:rsidR="00341F22" w:rsidRPr="00341F22" w:rsidRDefault="00341F22" w:rsidP="00471F19">
      <w:pPr>
        <w:spacing w:line="57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341F22">
        <w:rPr>
          <w:rFonts w:ascii="仿宋" w:eastAsia="仿宋" w:hAnsi="仿宋" w:hint="eastAsia"/>
          <w:bCs/>
          <w:sz w:val="32"/>
          <w:szCs w:val="32"/>
        </w:rPr>
        <w:t>7</w:t>
      </w:r>
      <w:r w:rsidR="00DA3EF8">
        <w:rPr>
          <w:rFonts w:ascii="仿宋" w:eastAsia="仿宋" w:hAnsi="仿宋" w:hint="eastAsia"/>
          <w:bCs/>
          <w:sz w:val="32"/>
          <w:szCs w:val="32"/>
        </w:rPr>
        <w:t>.</w:t>
      </w:r>
      <w:r w:rsidRPr="00341F22">
        <w:rPr>
          <w:rFonts w:ascii="仿宋" w:eastAsia="仿宋" w:hAnsi="仿宋" w:hint="eastAsia"/>
          <w:bCs/>
          <w:sz w:val="32"/>
          <w:szCs w:val="32"/>
        </w:rPr>
        <w:t>垂直位移传感器：量程20mm</w:t>
      </w:r>
      <w:r>
        <w:rPr>
          <w:rFonts w:ascii="仿宋" w:eastAsia="仿宋" w:hAnsi="仿宋" w:hint="eastAsia"/>
          <w:bCs/>
          <w:sz w:val="32"/>
          <w:szCs w:val="32"/>
        </w:rPr>
        <w:t>，</w:t>
      </w:r>
      <w:r w:rsidRPr="00341F22">
        <w:rPr>
          <w:rFonts w:ascii="仿宋" w:eastAsia="仿宋" w:hAnsi="仿宋" w:hint="eastAsia"/>
          <w:bCs/>
          <w:sz w:val="32"/>
          <w:szCs w:val="32"/>
        </w:rPr>
        <w:t>精度0.01mm</w:t>
      </w:r>
      <w:r>
        <w:rPr>
          <w:rFonts w:ascii="仿宋" w:eastAsia="仿宋" w:hAnsi="仿宋" w:hint="eastAsia"/>
          <w:bCs/>
          <w:sz w:val="32"/>
          <w:szCs w:val="32"/>
        </w:rPr>
        <w:t>；</w:t>
      </w:r>
    </w:p>
    <w:p w:rsidR="00341F22" w:rsidRPr="00341F22" w:rsidRDefault="00341F22" w:rsidP="00471F19">
      <w:pPr>
        <w:spacing w:line="57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341F22">
        <w:rPr>
          <w:rFonts w:ascii="仿宋" w:eastAsia="仿宋" w:hAnsi="仿宋" w:hint="eastAsia"/>
          <w:bCs/>
          <w:sz w:val="32"/>
          <w:szCs w:val="32"/>
        </w:rPr>
        <w:t>8</w:t>
      </w:r>
      <w:r w:rsidR="00DA3EF8">
        <w:rPr>
          <w:rFonts w:ascii="仿宋" w:eastAsia="仿宋" w:hAnsi="仿宋" w:hint="eastAsia"/>
          <w:bCs/>
          <w:sz w:val="32"/>
          <w:szCs w:val="32"/>
        </w:rPr>
        <w:t>.</w:t>
      </w:r>
      <w:r w:rsidRPr="00341F22">
        <w:rPr>
          <w:rFonts w:ascii="仿宋" w:eastAsia="仿宋" w:hAnsi="仿宋" w:hint="eastAsia"/>
          <w:bCs/>
          <w:sz w:val="32"/>
          <w:szCs w:val="32"/>
        </w:rPr>
        <w:t>温度控制：上下冷板控温-20℃（温差＜0.5℃）</w:t>
      </w:r>
      <w:r>
        <w:rPr>
          <w:rFonts w:ascii="仿宋" w:eastAsia="仿宋" w:hAnsi="仿宋" w:hint="eastAsia"/>
          <w:bCs/>
          <w:sz w:val="32"/>
          <w:szCs w:val="32"/>
        </w:rPr>
        <w:t>；</w:t>
      </w:r>
    </w:p>
    <w:p w:rsidR="00341F22" w:rsidRPr="00341F22" w:rsidRDefault="00341F22" w:rsidP="00471F19">
      <w:pPr>
        <w:spacing w:line="57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341F22">
        <w:rPr>
          <w:rFonts w:ascii="仿宋" w:eastAsia="仿宋" w:hAnsi="仿宋" w:hint="eastAsia"/>
          <w:bCs/>
          <w:sz w:val="32"/>
          <w:szCs w:val="32"/>
        </w:rPr>
        <w:t>9</w:t>
      </w:r>
      <w:r w:rsidR="00DA3EF8">
        <w:rPr>
          <w:rFonts w:ascii="仿宋" w:eastAsia="仿宋" w:hAnsi="仿宋" w:hint="eastAsia"/>
          <w:bCs/>
          <w:sz w:val="32"/>
          <w:szCs w:val="32"/>
        </w:rPr>
        <w:t>.</w:t>
      </w:r>
      <w:r w:rsidRPr="00341F22">
        <w:rPr>
          <w:rFonts w:ascii="仿宋" w:eastAsia="仿宋" w:hAnsi="仿宋" w:hint="eastAsia"/>
          <w:bCs/>
          <w:sz w:val="32"/>
          <w:szCs w:val="32"/>
        </w:rPr>
        <w:t>外形尺寸：1680mm×800mm×1790mm</w:t>
      </w:r>
      <w:r>
        <w:rPr>
          <w:rFonts w:ascii="仿宋" w:eastAsia="仿宋" w:hAnsi="仿宋" w:hint="eastAsia"/>
          <w:bCs/>
          <w:sz w:val="32"/>
          <w:szCs w:val="32"/>
        </w:rPr>
        <w:t>。</w:t>
      </w:r>
    </w:p>
    <w:p w:rsidR="00341F22" w:rsidRPr="00341F22" w:rsidRDefault="00341F22" w:rsidP="00471F19">
      <w:pPr>
        <w:spacing w:line="570" w:lineRule="exact"/>
        <w:ind w:firstLineChars="200" w:firstLine="640"/>
        <w:rPr>
          <w:rFonts w:ascii="黑体" w:eastAsia="黑体" w:hAnsi="黑体" w:cs="Arial"/>
          <w:bCs/>
          <w:sz w:val="32"/>
          <w:szCs w:val="32"/>
        </w:rPr>
      </w:pPr>
      <w:r w:rsidRPr="00341F22">
        <w:rPr>
          <w:rFonts w:ascii="黑体" w:eastAsia="黑体" w:hAnsi="黑体" w:cs="Arial" w:hint="eastAsia"/>
          <w:bCs/>
          <w:sz w:val="32"/>
          <w:szCs w:val="32"/>
        </w:rPr>
        <w:t>七、冻土体温度水分变化试验仪（1套）</w:t>
      </w:r>
    </w:p>
    <w:p w:rsidR="00341F22" w:rsidRPr="00341F22" w:rsidRDefault="00341F22" w:rsidP="00471F19">
      <w:pPr>
        <w:spacing w:line="57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341F22">
        <w:rPr>
          <w:rFonts w:ascii="仿宋" w:eastAsia="仿宋" w:hAnsi="仿宋" w:hint="eastAsia"/>
          <w:bCs/>
          <w:sz w:val="32"/>
          <w:szCs w:val="32"/>
        </w:rPr>
        <w:t>适用于盐渍土、砂粒土、粘性</w:t>
      </w:r>
      <w:proofErr w:type="gramStart"/>
      <w:r w:rsidRPr="00341F22">
        <w:rPr>
          <w:rFonts w:ascii="仿宋" w:eastAsia="仿宋" w:hAnsi="仿宋" w:hint="eastAsia"/>
          <w:bCs/>
          <w:sz w:val="32"/>
          <w:szCs w:val="32"/>
        </w:rPr>
        <w:t>土多次冻融循环融沉</w:t>
      </w:r>
      <w:proofErr w:type="gramEnd"/>
      <w:r w:rsidRPr="00341F22">
        <w:rPr>
          <w:rFonts w:ascii="仿宋" w:eastAsia="仿宋" w:hAnsi="仿宋" w:hint="eastAsia"/>
          <w:bCs/>
          <w:sz w:val="32"/>
          <w:szCs w:val="32"/>
        </w:rPr>
        <w:t>试验，冻</w:t>
      </w:r>
      <w:r w:rsidRPr="00341F22">
        <w:rPr>
          <w:rFonts w:ascii="仿宋" w:eastAsia="仿宋" w:hAnsi="仿宋" w:hint="eastAsia"/>
          <w:bCs/>
          <w:sz w:val="32"/>
          <w:szCs w:val="32"/>
        </w:rPr>
        <w:lastRenderedPageBreak/>
        <w:t>土土壤膨胀随温度水分迁移试验；冻土土壤膨胀容积变化试验等。</w:t>
      </w:r>
    </w:p>
    <w:p w:rsidR="00341F22" w:rsidRPr="00341F22" w:rsidRDefault="00341F22" w:rsidP="00471F19">
      <w:pPr>
        <w:spacing w:line="57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341F22">
        <w:rPr>
          <w:rFonts w:ascii="仿宋" w:eastAsia="仿宋" w:hAnsi="仿宋" w:hint="eastAsia"/>
          <w:bCs/>
          <w:sz w:val="32"/>
          <w:szCs w:val="32"/>
        </w:rPr>
        <w:t>1</w:t>
      </w:r>
      <w:r w:rsidR="00DA3EF8">
        <w:rPr>
          <w:rFonts w:ascii="仿宋" w:eastAsia="仿宋" w:hAnsi="仿宋" w:hint="eastAsia"/>
          <w:bCs/>
          <w:sz w:val="32"/>
          <w:szCs w:val="32"/>
        </w:rPr>
        <w:t>.</w:t>
      </w:r>
      <w:r w:rsidRPr="00341F22">
        <w:rPr>
          <w:rFonts w:ascii="仿宋" w:eastAsia="仿宋" w:hAnsi="仿宋" w:hint="eastAsia"/>
          <w:bCs/>
          <w:sz w:val="32"/>
          <w:szCs w:val="32"/>
        </w:rPr>
        <w:t>小试样筒:直径100mm</w:t>
      </w:r>
      <w:r>
        <w:rPr>
          <w:rFonts w:ascii="仿宋" w:eastAsia="仿宋" w:hAnsi="仿宋" w:hint="eastAsia"/>
          <w:bCs/>
          <w:sz w:val="32"/>
          <w:szCs w:val="32"/>
        </w:rPr>
        <w:t>，</w:t>
      </w:r>
      <w:r w:rsidRPr="00341F22">
        <w:rPr>
          <w:rFonts w:ascii="仿宋" w:eastAsia="仿宋" w:hAnsi="仿宋" w:hint="eastAsia"/>
          <w:bCs/>
          <w:sz w:val="32"/>
          <w:szCs w:val="32"/>
        </w:rPr>
        <w:t>高度:200mm</w:t>
      </w:r>
    </w:p>
    <w:p w:rsidR="00341F22" w:rsidRPr="00341F22" w:rsidRDefault="00341F22" w:rsidP="00471F19">
      <w:pPr>
        <w:spacing w:line="57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341F22">
        <w:rPr>
          <w:rFonts w:ascii="仿宋" w:eastAsia="仿宋" w:hAnsi="仿宋" w:hint="eastAsia"/>
          <w:bCs/>
          <w:sz w:val="32"/>
          <w:szCs w:val="32"/>
        </w:rPr>
        <w:t>2</w:t>
      </w:r>
      <w:r w:rsidR="00DA3EF8">
        <w:rPr>
          <w:rFonts w:ascii="仿宋" w:eastAsia="仿宋" w:hAnsi="仿宋" w:hint="eastAsia"/>
          <w:bCs/>
          <w:sz w:val="32"/>
          <w:szCs w:val="32"/>
        </w:rPr>
        <w:t>.</w:t>
      </w:r>
      <w:r w:rsidRPr="00341F22">
        <w:rPr>
          <w:rFonts w:ascii="仿宋" w:eastAsia="仿宋" w:hAnsi="仿宋" w:hint="eastAsia"/>
          <w:bCs/>
          <w:sz w:val="32"/>
          <w:szCs w:val="32"/>
        </w:rPr>
        <w:t>大试样筒:直径200mm</w:t>
      </w:r>
      <w:r>
        <w:rPr>
          <w:rFonts w:ascii="仿宋" w:eastAsia="仿宋" w:hAnsi="仿宋" w:hint="eastAsia"/>
          <w:bCs/>
          <w:sz w:val="32"/>
          <w:szCs w:val="32"/>
        </w:rPr>
        <w:t>，</w:t>
      </w:r>
      <w:r w:rsidRPr="00341F22">
        <w:rPr>
          <w:rFonts w:ascii="仿宋" w:eastAsia="仿宋" w:hAnsi="仿宋" w:hint="eastAsia"/>
          <w:bCs/>
          <w:sz w:val="32"/>
          <w:szCs w:val="32"/>
        </w:rPr>
        <w:t>高度600mm</w:t>
      </w:r>
    </w:p>
    <w:p w:rsidR="00341F22" w:rsidRPr="00341F22" w:rsidRDefault="00341F22" w:rsidP="00471F19">
      <w:pPr>
        <w:spacing w:line="57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341F22">
        <w:rPr>
          <w:rFonts w:ascii="仿宋" w:eastAsia="仿宋" w:hAnsi="仿宋" w:hint="eastAsia"/>
          <w:bCs/>
          <w:sz w:val="32"/>
          <w:szCs w:val="32"/>
        </w:rPr>
        <w:t xml:space="preserve">   也可选用其他试样筒尺寸：</w:t>
      </w:r>
    </w:p>
    <w:p w:rsidR="00341F22" w:rsidRPr="00341F22" w:rsidRDefault="00341F22" w:rsidP="00471F19">
      <w:pPr>
        <w:spacing w:line="57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341F22">
        <w:rPr>
          <w:rFonts w:ascii="仿宋" w:eastAsia="仿宋" w:hAnsi="仿宋" w:hint="eastAsia"/>
          <w:bCs/>
          <w:sz w:val="32"/>
          <w:szCs w:val="32"/>
        </w:rPr>
        <w:t xml:space="preserve">   直径500mm</w:t>
      </w:r>
      <w:r>
        <w:rPr>
          <w:rFonts w:ascii="仿宋" w:eastAsia="仿宋" w:hAnsi="仿宋" w:hint="eastAsia"/>
          <w:bCs/>
          <w:sz w:val="32"/>
          <w:szCs w:val="32"/>
        </w:rPr>
        <w:t>，</w:t>
      </w:r>
      <w:r w:rsidRPr="00341F22">
        <w:rPr>
          <w:rFonts w:ascii="仿宋" w:eastAsia="仿宋" w:hAnsi="仿宋" w:hint="eastAsia"/>
          <w:bCs/>
          <w:sz w:val="32"/>
          <w:szCs w:val="32"/>
        </w:rPr>
        <w:t>高度:1500mm</w:t>
      </w:r>
      <w:r>
        <w:rPr>
          <w:rFonts w:ascii="仿宋" w:eastAsia="仿宋" w:hAnsi="仿宋" w:hint="eastAsia"/>
          <w:bCs/>
          <w:sz w:val="32"/>
          <w:szCs w:val="32"/>
        </w:rPr>
        <w:t>；</w:t>
      </w:r>
    </w:p>
    <w:p w:rsidR="00341F22" w:rsidRPr="00341F22" w:rsidRDefault="00341F22" w:rsidP="00471F19">
      <w:pPr>
        <w:spacing w:line="57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341F22">
        <w:rPr>
          <w:rFonts w:ascii="仿宋" w:eastAsia="仿宋" w:hAnsi="仿宋" w:hint="eastAsia"/>
          <w:bCs/>
          <w:sz w:val="32"/>
          <w:szCs w:val="32"/>
        </w:rPr>
        <w:t xml:space="preserve">   直径300mm</w:t>
      </w:r>
      <w:r>
        <w:rPr>
          <w:rFonts w:ascii="仿宋" w:eastAsia="仿宋" w:hAnsi="仿宋" w:hint="eastAsia"/>
          <w:bCs/>
          <w:sz w:val="32"/>
          <w:szCs w:val="32"/>
        </w:rPr>
        <w:t>，</w:t>
      </w:r>
      <w:r w:rsidRPr="00341F22">
        <w:rPr>
          <w:rFonts w:ascii="仿宋" w:eastAsia="仿宋" w:hAnsi="仿宋" w:hint="eastAsia"/>
          <w:bCs/>
          <w:sz w:val="32"/>
          <w:szCs w:val="32"/>
        </w:rPr>
        <w:t>高度:800mm</w:t>
      </w:r>
      <w:r>
        <w:rPr>
          <w:rFonts w:ascii="仿宋" w:eastAsia="仿宋" w:hAnsi="仿宋" w:hint="eastAsia"/>
          <w:bCs/>
          <w:sz w:val="32"/>
          <w:szCs w:val="32"/>
        </w:rPr>
        <w:t>；</w:t>
      </w:r>
    </w:p>
    <w:p w:rsidR="00341F22" w:rsidRPr="00341F22" w:rsidRDefault="00341F22" w:rsidP="00471F19">
      <w:pPr>
        <w:spacing w:line="57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341F22">
        <w:rPr>
          <w:rFonts w:ascii="仿宋" w:eastAsia="仿宋" w:hAnsi="仿宋" w:hint="eastAsia"/>
          <w:bCs/>
          <w:sz w:val="32"/>
          <w:szCs w:val="32"/>
        </w:rPr>
        <w:t xml:space="preserve">   直径300mm</w:t>
      </w:r>
      <w:r>
        <w:rPr>
          <w:rFonts w:ascii="仿宋" w:eastAsia="仿宋" w:hAnsi="仿宋" w:hint="eastAsia"/>
          <w:bCs/>
          <w:sz w:val="32"/>
          <w:szCs w:val="32"/>
        </w:rPr>
        <w:t>，</w:t>
      </w:r>
      <w:r w:rsidRPr="00341F22">
        <w:rPr>
          <w:rFonts w:ascii="仿宋" w:eastAsia="仿宋" w:hAnsi="仿宋" w:hint="eastAsia"/>
          <w:bCs/>
          <w:sz w:val="32"/>
          <w:szCs w:val="32"/>
        </w:rPr>
        <w:t>高度:1500mm</w:t>
      </w:r>
      <w:r>
        <w:rPr>
          <w:rFonts w:ascii="仿宋" w:eastAsia="仿宋" w:hAnsi="仿宋" w:hint="eastAsia"/>
          <w:bCs/>
          <w:sz w:val="32"/>
          <w:szCs w:val="32"/>
        </w:rPr>
        <w:t>；</w:t>
      </w:r>
    </w:p>
    <w:p w:rsidR="00341F22" w:rsidRPr="00341F22" w:rsidRDefault="00341F22" w:rsidP="00471F19">
      <w:pPr>
        <w:spacing w:line="57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341F22">
        <w:rPr>
          <w:rFonts w:ascii="仿宋" w:eastAsia="仿宋" w:hAnsi="仿宋" w:hint="eastAsia"/>
          <w:bCs/>
          <w:sz w:val="32"/>
          <w:szCs w:val="32"/>
        </w:rPr>
        <w:t>3</w:t>
      </w:r>
      <w:r w:rsidR="00DA3EF8">
        <w:rPr>
          <w:rFonts w:ascii="仿宋" w:eastAsia="仿宋" w:hAnsi="仿宋" w:hint="eastAsia"/>
          <w:bCs/>
          <w:sz w:val="32"/>
          <w:szCs w:val="32"/>
        </w:rPr>
        <w:t>.</w:t>
      </w:r>
      <w:r w:rsidRPr="00341F22">
        <w:rPr>
          <w:rFonts w:ascii="仿宋" w:eastAsia="仿宋" w:hAnsi="仿宋" w:hint="eastAsia"/>
          <w:bCs/>
          <w:sz w:val="32"/>
          <w:szCs w:val="32"/>
        </w:rPr>
        <w:t>温度传感器插孔间距：50mm</w:t>
      </w:r>
      <w:r>
        <w:rPr>
          <w:rFonts w:ascii="仿宋" w:eastAsia="仿宋" w:hAnsi="仿宋" w:hint="eastAsia"/>
          <w:bCs/>
          <w:sz w:val="32"/>
          <w:szCs w:val="32"/>
        </w:rPr>
        <w:t>，</w:t>
      </w:r>
      <w:r w:rsidRPr="00341F22">
        <w:rPr>
          <w:rFonts w:ascii="仿宋" w:eastAsia="仿宋" w:hAnsi="仿宋" w:hint="eastAsia"/>
          <w:bCs/>
          <w:sz w:val="32"/>
          <w:szCs w:val="32"/>
        </w:rPr>
        <w:t>多通道且自动采集</w:t>
      </w:r>
      <w:r>
        <w:rPr>
          <w:rFonts w:ascii="仿宋" w:eastAsia="仿宋" w:hAnsi="仿宋" w:hint="eastAsia"/>
          <w:bCs/>
          <w:sz w:val="32"/>
          <w:szCs w:val="32"/>
        </w:rPr>
        <w:t>；</w:t>
      </w:r>
    </w:p>
    <w:p w:rsidR="00341F22" w:rsidRPr="00341F22" w:rsidRDefault="00341F22" w:rsidP="00471F19">
      <w:pPr>
        <w:spacing w:line="57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341F22">
        <w:rPr>
          <w:rFonts w:ascii="仿宋" w:eastAsia="仿宋" w:hAnsi="仿宋" w:hint="eastAsia"/>
          <w:bCs/>
          <w:sz w:val="32"/>
          <w:szCs w:val="32"/>
        </w:rPr>
        <w:t>4</w:t>
      </w:r>
      <w:r w:rsidR="00DA3EF8">
        <w:rPr>
          <w:rFonts w:ascii="仿宋" w:eastAsia="仿宋" w:hAnsi="仿宋" w:hint="eastAsia"/>
          <w:bCs/>
          <w:sz w:val="32"/>
          <w:szCs w:val="32"/>
        </w:rPr>
        <w:t>.</w:t>
      </w:r>
      <w:r w:rsidRPr="00341F22">
        <w:rPr>
          <w:rFonts w:ascii="仿宋" w:eastAsia="仿宋" w:hAnsi="仿宋" w:hint="eastAsia"/>
          <w:bCs/>
          <w:sz w:val="32"/>
          <w:szCs w:val="32"/>
        </w:rPr>
        <w:t>温度传感器量程：-50℃～300℃</w:t>
      </w:r>
      <w:r>
        <w:rPr>
          <w:rFonts w:ascii="仿宋" w:eastAsia="仿宋" w:hAnsi="仿宋" w:hint="eastAsia"/>
          <w:bCs/>
          <w:sz w:val="32"/>
          <w:szCs w:val="32"/>
        </w:rPr>
        <w:t>；</w:t>
      </w:r>
    </w:p>
    <w:p w:rsidR="00341F22" w:rsidRPr="00341F22" w:rsidRDefault="00341F22" w:rsidP="00471F19">
      <w:pPr>
        <w:spacing w:line="57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341F22">
        <w:rPr>
          <w:rFonts w:ascii="仿宋" w:eastAsia="仿宋" w:hAnsi="仿宋" w:hint="eastAsia"/>
          <w:bCs/>
          <w:sz w:val="32"/>
          <w:szCs w:val="32"/>
        </w:rPr>
        <w:t>5</w:t>
      </w:r>
      <w:r w:rsidR="00DA3EF8">
        <w:rPr>
          <w:rFonts w:ascii="仿宋" w:eastAsia="仿宋" w:hAnsi="仿宋" w:hint="eastAsia"/>
          <w:bCs/>
          <w:sz w:val="32"/>
          <w:szCs w:val="32"/>
        </w:rPr>
        <w:t>.</w:t>
      </w:r>
      <w:r w:rsidRPr="00341F22">
        <w:rPr>
          <w:rFonts w:ascii="仿宋" w:eastAsia="仿宋" w:hAnsi="仿宋" w:hint="eastAsia"/>
          <w:bCs/>
          <w:sz w:val="32"/>
          <w:szCs w:val="32"/>
        </w:rPr>
        <w:t>小透水板：直径97mm</w:t>
      </w:r>
      <w:r>
        <w:rPr>
          <w:rFonts w:ascii="仿宋" w:eastAsia="仿宋" w:hAnsi="仿宋" w:hint="eastAsia"/>
          <w:bCs/>
          <w:sz w:val="32"/>
          <w:szCs w:val="32"/>
        </w:rPr>
        <w:t>，</w:t>
      </w:r>
      <w:r w:rsidRPr="00341F22">
        <w:rPr>
          <w:rFonts w:ascii="仿宋" w:eastAsia="仿宋" w:hAnsi="仿宋" w:hint="eastAsia"/>
          <w:bCs/>
          <w:sz w:val="32"/>
          <w:szCs w:val="32"/>
        </w:rPr>
        <w:t>2个</w:t>
      </w:r>
      <w:r>
        <w:rPr>
          <w:rFonts w:ascii="仿宋" w:eastAsia="仿宋" w:hAnsi="仿宋" w:hint="eastAsia"/>
          <w:bCs/>
          <w:sz w:val="32"/>
          <w:szCs w:val="32"/>
        </w:rPr>
        <w:t>；</w:t>
      </w:r>
    </w:p>
    <w:p w:rsidR="00341F22" w:rsidRPr="00341F22" w:rsidRDefault="00341F22" w:rsidP="00471F19">
      <w:pPr>
        <w:spacing w:line="57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341F22">
        <w:rPr>
          <w:rFonts w:ascii="仿宋" w:eastAsia="仿宋" w:hAnsi="仿宋" w:hint="eastAsia"/>
          <w:bCs/>
          <w:sz w:val="32"/>
          <w:szCs w:val="32"/>
        </w:rPr>
        <w:t>6</w:t>
      </w:r>
      <w:r w:rsidR="00DA3EF8">
        <w:rPr>
          <w:rFonts w:ascii="仿宋" w:eastAsia="仿宋" w:hAnsi="仿宋" w:hint="eastAsia"/>
          <w:bCs/>
          <w:sz w:val="32"/>
          <w:szCs w:val="32"/>
        </w:rPr>
        <w:t>.</w:t>
      </w:r>
      <w:r w:rsidRPr="00341F22">
        <w:rPr>
          <w:rFonts w:ascii="仿宋" w:eastAsia="仿宋" w:hAnsi="仿宋" w:hint="eastAsia"/>
          <w:bCs/>
          <w:sz w:val="32"/>
          <w:szCs w:val="32"/>
        </w:rPr>
        <w:t>大透水板：直径197mm</w:t>
      </w:r>
      <w:r>
        <w:rPr>
          <w:rFonts w:ascii="仿宋" w:eastAsia="仿宋" w:hAnsi="仿宋" w:hint="eastAsia"/>
          <w:bCs/>
          <w:sz w:val="32"/>
          <w:szCs w:val="32"/>
        </w:rPr>
        <w:t>，</w:t>
      </w:r>
      <w:r w:rsidRPr="00341F22">
        <w:rPr>
          <w:rFonts w:ascii="仿宋" w:eastAsia="仿宋" w:hAnsi="仿宋" w:hint="eastAsia"/>
          <w:bCs/>
          <w:sz w:val="32"/>
          <w:szCs w:val="32"/>
        </w:rPr>
        <w:t>2个</w:t>
      </w:r>
      <w:r>
        <w:rPr>
          <w:rFonts w:ascii="仿宋" w:eastAsia="仿宋" w:hAnsi="仿宋" w:hint="eastAsia"/>
          <w:bCs/>
          <w:sz w:val="32"/>
          <w:szCs w:val="32"/>
        </w:rPr>
        <w:t>；</w:t>
      </w:r>
    </w:p>
    <w:p w:rsidR="00341F22" w:rsidRPr="00341F22" w:rsidRDefault="00341F22" w:rsidP="00471F19">
      <w:pPr>
        <w:spacing w:line="57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341F22">
        <w:rPr>
          <w:rFonts w:ascii="仿宋" w:eastAsia="仿宋" w:hAnsi="仿宋" w:hint="eastAsia"/>
          <w:bCs/>
          <w:sz w:val="32"/>
          <w:szCs w:val="32"/>
        </w:rPr>
        <w:t>7</w:t>
      </w:r>
      <w:r w:rsidR="00DA3EF8">
        <w:rPr>
          <w:rFonts w:ascii="仿宋" w:eastAsia="仿宋" w:hAnsi="仿宋" w:hint="eastAsia"/>
          <w:bCs/>
          <w:sz w:val="32"/>
          <w:szCs w:val="32"/>
        </w:rPr>
        <w:t>.</w:t>
      </w:r>
      <w:proofErr w:type="gramStart"/>
      <w:r w:rsidRPr="00341F22">
        <w:rPr>
          <w:rFonts w:ascii="仿宋" w:eastAsia="仿宋" w:hAnsi="仿宋" w:hint="eastAsia"/>
          <w:bCs/>
          <w:sz w:val="32"/>
          <w:szCs w:val="32"/>
        </w:rPr>
        <w:t>融沉试验</w:t>
      </w:r>
      <w:proofErr w:type="gramEnd"/>
      <w:r w:rsidRPr="00341F22">
        <w:rPr>
          <w:rFonts w:ascii="仿宋" w:eastAsia="仿宋" w:hAnsi="仿宋" w:hint="eastAsia"/>
          <w:bCs/>
          <w:sz w:val="32"/>
          <w:szCs w:val="32"/>
        </w:rPr>
        <w:t>器：0～20mm</w:t>
      </w:r>
      <w:r>
        <w:rPr>
          <w:rFonts w:ascii="仿宋" w:eastAsia="仿宋" w:hAnsi="仿宋" w:hint="eastAsia"/>
          <w:bCs/>
          <w:sz w:val="32"/>
          <w:szCs w:val="32"/>
        </w:rPr>
        <w:t>，</w:t>
      </w:r>
      <w:r w:rsidRPr="00341F22">
        <w:rPr>
          <w:rFonts w:ascii="仿宋" w:eastAsia="仿宋" w:hAnsi="仿宋" w:hint="eastAsia"/>
          <w:bCs/>
          <w:sz w:val="32"/>
          <w:szCs w:val="32"/>
        </w:rPr>
        <w:t>0～40mm</w:t>
      </w:r>
      <w:r>
        <w:rPr>
          <w:rFonts w:ascii="仿宋" w:eastAsia="仿宋" w:hAnsi="仿宋" w:hint="eastAsia"/>
          <w:bCs/>
          <w:sz w:val="32"/>
          <w:szCs w:val="32"/>
        </w:rPr>
        <w:t>，</w:t>
      </w:r>
      <w:r w:rsidRPr="00341F22">
        <w:rPr>
          <w:rFonts w:ascii="仿宋" w:eastAsia="仿宋" w:hAnsi="仿宋" w:hint="eastAsia"/>
          <w:bCs/>
          <w:sz w:val="32"/>
          <w:szCs w:val="32"/>
        </w:rPr>
        <w:t>0～60mm等</w:t>
      </w:r>
      <w:r>
        <w:rPr>
          <w:rFonts w:ascii="仿宋" w:eastAsia="仿宋" w:hAnsi="仿宋" w:hint="eastAsia"/>
          <w:bCs/>
          <w:sz w:val="32"/>
          <w:szCs w:val="32"/>
        </w:rPr>
        <w:t>；</w:t>
      </w:r>
    </w:p>
    <w:p w:rsidR="00341F22" w:rsidRPr="00341F22" w:rsidRDefault="00341F22" w:rsidP="00471F19">
      <w:pPr>
        <w:spacing w:line="57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341F22">
        <w:rPr>
          <w:rFonts w:ascii="仿宋" w:eastAsia="仿宋" w:hAnsi="仿宋" w:hint="eastAsia"/>
          <w:bCs/>
          <w:sz w:val="32"/>
          <w:szCs w:val="32"/>
        </w:rPr>
        <w:t>8</w:t>
      </w:r>
      <w:r w:rsidR="00DA3EF8">
        <w:rPr>
          <w:rFonts w:ascii="仿宋" w:eastAsia="仿宋" w:hAnsi="仿宋" w:hint="eastAsia"/>
          <w:bCs/>
          <w:sz w:val="32"/>
          <w:szCs w:val="32"/>
        </w:rPr>
        <w:t>.</w:t>
      </w:r>
      <w:r w:rsidRPr="00341F22">
        <w:rPr>
          <w:rFonts w:ascii="仿宋" w:eastAsia="仿宋" w:hAnsi="仿宋" w:hint="eastAsia"/>
          <w:bCs/>
          <w:sz w:val="32"/>
          <w:szCs w:val="32"/>
        </w:rPr>
        <w:t>水分传感器：0.01%～95%</w:t>
      </w:r>
      <w:r>
        <w:rPr>
          <w:rFonts w:ascii="仿宋" w:eastAsia="仿宋" w:hAnsi="仿宋" w:hint="eastAsia"/>
          <w:bCs/>
          <w:sz w:val="32"/>
          <w:szCs w:val="32"/>
        </w:rPr>
        <w:t>，</w:t>
      </w:r>
      <w:r w:rsidRPr="00341F22">
        <w:rPr>
          <w:rFonts w:ascii="仿宋" w:eastAsia="仿宋" w:hAnsi="仿宋" w:hint="eastAsia"/>
          <w:bCs/>
          <w:sz w:val="32"/>
          <w:szCs w:val="32"/>
        </w:rPr>
        <w:t>可选配水分液晶显示系统</w:t>
      </w:r>
      <w:r>
        <w:rPr>
          <w:rFonts w:ascii="仿宋" w:eastAsia="仿宋" w:hAnsi="仿宋" w:hint="eastAsia"/>
          <w:bCs/>
          <w:sz w:val="32"/>
          <w:szCs w:val="32"/>
        </w:rPr>
        <w:t>；</w:t>
      </w:r>
    </w:p>
    <w:p w:rsidR="00341F22" w:rsidRPr="00341F22" w:rsidRDefault="00341F22" w:rsidP="00471F19">
      <w:pPr>
        <w:spacing w:line="57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341F22">
        <w:rPr>
          <w:rFonts w:ascii="仿宋" w:eastAsia="仿宋" w:hAnsi="仿宋" w:hint="eastAsia"/>
          <w:bCs/>
          <w:sz w:val="32"/>
          <w:szCs w:val="32"/>
        </w:rPr>
        <w:t>9</w:t>
      </w:r>
      <w:r w:rsidR="00DA3EF8">
        <w:rPr>
          <w:rFonts w:ascii="仿宋" w:eastAsia="仿宋" w:hAnsi="仿宋" w:hint="eastAsia"/>
          <w:bCs/>
          <w:sz w:val="32"/>
          <w:szCs w:val="32"/>
        </w:rPr>
        <w:t>.</w:t>
      </w:r>
      <w:r w:rsidRPr="00341F22">
        <w:rPr>
          <w:rFonts w:ascii="仿宋" w:eastAsia="仿宋" w:hAnsi="仿宋" w:hint="eastAsia"/>
          <w:bCs/>
          <w:sz w:val="32"/>
          <w:szCs w:val="32"/>
        </w:rPr>
        <w:t>恒定水位采集装置</w:t>
      </w:r>
      <w:r>
        <w:rPr>
          <w:rFonts w:ascii="仿宋" w:eastAsia="仿宋" w:hAnsi="仿宋" w:hint="eastAsia"/>
          <w:bCs/>
          <w:sz w:val="32"/>
          <w:szCs w:val="32"/>
        </w:rPr>
        <w:t>；</w:t>
      </w:r>
    </w:p>
    <w:p w:rsidR="00341F22" w:rsidRPr="00341F22" w:rsidRDefault="00341F22" w:rsidP="00471F19">
      <w:pPr>
        <w:spacing w:line="57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341F22">
        <w:rPr>
          <w:rFonts w:ascii="仿宋" w:eastAsia="仿宋" w:hAnsi="仿宋" w:hint="eastAsia"/>
          <w:bCs/>
          <w:sz w:val="32"/>
          <w:szCs w:val="32"/>
        </w:rPr>
        <w:t>10</w:t>
      </w:r>
      <w:r w:rsidR="00DA3EF8">
        <w:rPr>
          <w:rFonts w:ascii="仿宋" w:eastAsia="仿宋" w:hAnsi="仿宋" w:hint="eastAsia"/>
          <w:bCs/>
          <w:sz w:val="32"/>
          <w:szCs w:val="32"/>
        </w:rPr>
        <w:t>.</w:t>
      </w:r>
      <w:r w:rsidRPr="00341F22">
        <w:rPr>
          <w:rFonts w:ascii="仿宋" w:eastAsia="仿宋" w:hAnsi="仿宋" w:hint="eastAsia"/>
          <w:bCs/>
          <w:sz w:val="32"/>
          <w:szCs w:val="32"/>
        </w:rPr>
        <w:t>恒压装置10kN～100kN自动采集</w:t>
      </w:r>
      <w:r>
        <w:rPr>
          <w:rFonts w:ascii="仿宋" w:eastAsia="仿宋" w:hAnsi="仿宋" w:hint="eastAsia"/>
          <w:bCs/>
          <w:sz w:val="32"/>
          <w:szCs w:val="32"/>
        </w:rPr>
        <w:t>；</w:t>
      </w:r>
    </w:p>
    <w:p w:rsidR="00341F22" w:rsidRPr="00341F22" w:rsidRDefault="00341F22" w:rsidP="00471F19">
      <w:pPr>
        <w:spacing w:line="57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341F22">
        <w:rPr>
          <w:rFonts w:ascii="仿宋" w:eastAsia="仿宋" w:hAnsi="仿宋" w:hint="eastAsia"/>
          <w:bCs/>
          <w:sz w:val="32"/>
          <w:szCs w:val="32"/>
        </w:rPr>
        <w:t>11</w:t>
      </w:r>
      <w:r w:rsidR="00DA3EF8">
        <w:rPr>
          <w:rFonts w:ascii="仿宋" w:eastAsia="仿宋" w:hAnsi="仿宋" w:hint="eastAsia"/>
          <w:bCs/>
          <w:sz w:val="32"/>
          <w:szCs w:val="32"/>
        </w:rPr>
        <w:t>.</w:t>
      </w:r>
      <w:r w:rsidRPr="00341F22">
        <w:rPr>
          <w:rFonts w:ascii="仿宋" w:eastAsia="仿宋" w:hAnsi="仿宋" w:hint="eastAsia"/>
          <w:bCs/>
          <w:sz w:val="32"/>
          <w:szCs w:val="32"/>
        </w:rPr>
        <w:t>高精度低温恒温槽：2台</w:t>
      </w:r>
      <w:r>
        <w:rPr>
          <w:rFonts w:ascii="仿宋" w:eastAsia="仿宋" w:hAnsi="仿宋" w:hint="eastAsia"/>
          <w:bCs/>
          <w:sz w:val="32"/>
          <w:szCs w:val="32"/>
        </w:rPr>
        <w:t>，</w:t>
      </w:r>
      <w:r w:rsidRPr="00341F22">
        <w:rPr>
          <w:rFonts w:ascii="仿宋" w:eastAsia="仿宋" w:hAnsi="仿宋" w:hint="eastAsia"/>
          <w:bCs/>
          <w:sz w:val="32"/>
          <w:szCs w:val="32"/>
        </w:rPr>
        <w:t>温度控制-20℃～100℃，精度0.1℃</w:t>
      </w:r>
      <w:r>
        <w:rPr>
          <w:rFonts w:ascii="仿宋" w:eastAsia="仿宋" w:hAnsi="仿宋" w:hint="eastAsia"/>
          <w:bCs/>
          <w:sz w:val="32"/>
          <w:szCs w:val="32"/>
        </w:rPr>
        <w:t>，</w:t>
      </w:r>
      <w:r w:rsidRPr="00341F22">
        <w:rPr>
          <w:rFonts w:ascii="仿宋" w:eastAsia="仿宋" w:hAnsi="仿宋" w:hint="eastAsia"/>
          <w:bCs/>
          <w:sz w:val="32"/>
          <w:szCs w:val="32"/>
        </w:rPr>
        <w:t>由内外循环组成，外循环时可将槽内被制冷的液体引导机外实验容器降温。</w:t>
      </w:r>
    </w:p>
    <w:p w:rsidR="00341F22" w:rsidRPr="00341F22" w:rsidRDefault="00341F22" w:rsidP="00471F19">
      <w:pPr>
        <w:spacing w:line="570" w:lineRule="exact"/>
        <w:ind w:firstLineChars="200" w:firstLine="640"/>
        <w:rPr>
          <w:rFonts w:ascii="黑体" w:eastAsia="黑体" w:hAnsi="黑体" w:cs="Arial"/>
          <w:bCs/>
          <w:sz w:val="32"/>
          <w:szCs w:val="32"/>
        </w:rPr>
      </w:pPr>
      <w:r w:rsidRPr="00341F22">
        <w:rPr>
          <w:rFonts w:ascii="黑体" w:eastAsia="黑体" w:hAnsi="黑体" w:cs="Arial" w:hint="eastAsia"/>
          <w:bCs/>
          <w:sz w:val="32"/>
          <w:szCs w:val="32"/>
        </w:rPr>
        <w:t>八、冻土水热交换迁移试验箱（1个）</w:t>
      </w:r>
    </w:p>
    <w:p w:rsidR="00341F22" w:rsidRPr="00341F22" w:rsidRDefault="00341F22" w:rsidP="00471F19">
      <w:pPr>
        <w:spacing w:line="57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341F22">
        <w:rPr>
          <w:rFonts w:ascii="仿宋" w:eastAsia="仿宋" w:hAnsi="仿宋" w:hint="eastAsia"/>
          <w:bCs/>
          <w:sz w:val="32"/>
          <w:szCs w:val="32"/>
        </w:rPr>
        <w:t>冻土试验专用试验环境箱，配套相关仪器、采集系统、试验设备可做多种冻土及土壤试验。适用于土壤多次冻融循环试验，冻土土壤膨胀随温度水分迁移试验；冻土土壤膨胀容积变化试验等。</w:t>
      </w:r>
    </w:p>
    <w:p w:rsidR="00341F22" w:rsidRPr="00341F22" w:rsidRDefault="00341F22" w:rsidP="00471F19">
      <w:pPr>
        <w:spacing w:line="57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341F22">
        <w:rPr>
          <w:rFonts w:ascii="仿宋" w:eastAsia="仿宋" w:hAnsi="仿宋" w:hint="eastAsia"/>
          <w:bCs/>
          <w:sz w:val="32"/>
          <w:szCs w:val="32"/>
        </w:rPr>
        <w:lastRenderedPageBreak/>
        <w:t>1</w:t>
      </w:r>
      <w:r w:rsidR="001A2A23">
        <w:rPr>
          <w:rFonts w:ascii="仿宋" w:eastAsia="仿宋" w:hAnsi="仿宋" w:hint="eastAsia"/>
          <w:bCs/>
          <w:sz w:val="32"/>
          <w:szCs w:val="32"/>
        </w:rPr>
        <w:t>.</w:t>
      </w:r>
      <w:r w:rsidRPr="00341F22">
        <w:rPr>
          <w:rFonts w:ascii="仿宋" w:eastAsia="仿宋" w:hAnsi="仿宋" w:hint="eastAsia"/>
          <w:bCs/>
          <w:sz w:val="32"/>
          <w:szCs w:val="32"/>
        </w:rPr>
        <w:t>环境箱内部尺寸：约长1000mm；宽1000mm；高：1000mm</w:t>
      </w:r>
      <w:r w:rsidR="001A2A23">
        <w:rPr>
          <w:rFonts w:ascii="仿宋" w:eastAsia="仿宋" w:hAnsi="仿宋" w:hint="eastAsia"/>
          <w:bCs/>
          <w:sz w:val="32"/>
          <w:szCs w:val="32"/>
        </w:rPr>
        <w:t>；</w:t>
      </w:r>
    </w:p>
    <w:p w:rsidR="00341F22" w:rsidRPr="00341F22" w:rsidRDefault="00341F22" w:rsidP="00471F19">
      <w:pPr>
        <w:spacing w:line="57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341F22">
        <w:rPr>
          <w:rFonts w:ascii="仿宋" w:eastAsia="仿宋" w:hAnsi="仿宋" w:hint="eastAsia"/>
          <w:bCs/>
          <w:sz w:val="32"/>
          <w:szCs w:val="32"/>
        </w:rPr>
        <w:t>2</w:t>
      </w:r>
      <w:r w:rsidR="001A2A23">
        <w:rPr>
          <w:rFonts w:ascii="仿宋" w:eastAsia="仿宋" w:hAnsi="仿宋" w:hint="eastAsia"/>
          <w:bCs/>
          <w:sz w:val="32"/>
          <w:szCs w:val="32"/>
        </w:rPr>
        <w:t>.</w:t>
      </w:r>
      <w:r w:rsidRPr="00341F22">
        <w:rPr>
          <w:rFonts w:ascii="仿宋" w:eastAsia="仿宋" w:hAnsi="仿宋" w:hint="eastAsia"/>
          <w:bCs/>
          <w:sz w:val="32"/>
          <w:szCs w:val="32"/>
        </w:rPr>
        <w:t>材质：全不锈钢材质，不生锈</w:t>
      </w:r>
      <w:r w:rsidR="001A2A23">
        <w:rPr>
          <w:rFonts w:ascii="仿宋" w:eastAsia="仿宋" w:hAnsi="仿宋" w:hint="eastAsia"/>
          <w:bCs/>
          <w:sz w:val="32"/>
          <w:szCs w:val="32"/>
        </w:rPr>
        <w:t>；</w:t>
      </w:r>
    </w:p>
    <w:p w:rsidR="00341F22" w:rsidRPr="00341F22" w:rsidRDefault="00341F22" w:rsidP="00471F19">
      <w:pPr>
        <w:spacing w:line="57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341F22">
        <w:rPr>
          <w:rFonts w:ascii="仿宋" w:eastAsia="仿宋" w:hAnsi="仿宋" w:hint="eastAsia"/>
          <w:bCs/>
          <w:sz w:val="32"/>
          <w:szCs w:val="32"/>
        </w:rPr>
        <w:t>3</w:t>
      </w:r>
      <w:r w:rsidR="001A2A23">
        <w:rPr>
          <w:rFonts w:ascii="仿宋" w:eastAsia="仿宋" w:hAnsi="仿宋" w:hint="eastAsia"/>
          <w:bCs/>
          <w:sz w:val="32"/>
          <w:szCs w:val="32"/>
        </w:rPr>
        <w:t>.</w:t>
      </w:r>
      <w:r w:rsidRPr="00341F22">
        <w:rPr>
          <w:rFonts w:ascii="仿宋" w:eastAsia="仿宋" w:hAnsi="仿宋" w:hint="eastAsia"/>
          <w:bCs/>
          <w:sz w:val="32"/>
          <w:szCs w:val="32"/>
        </w:rPr>
        <w:t>环境箱控温：双面控温（左右两侧面），时间、温度可任意设置。控温范围：</w:t>
      </w:r>
      <w:proofErr w:type="gramStart"/>
      <w:r w:rsidRPr="00341F22">
        <w:rPr>
          <w:rFonts w:ascii="仿宋" w:eastAsia="仿宋" w:hAnsi="仿宋" w:hint="eastAsia"/>
          <w:bCs/>
          <w:sz w:val="32"/>
          <w:szCs w:val="32"/>
        </w:rPr>
        <w:t>左侧-</w:t>
      </w:r>
      <w:proofErr w:type="gramEnd"/>
      <w:r w:rsidRPr="00341F22">
        <w:rPr>
          <w:rFonts w:ascii="仿宋" w:eastAsia="仿宋" w:hAnsi="仿宋" w:hint="eastAsia"/>
          <w:bCs/>
          <w:sz w:val="32"/>
          <w:szCs w:val="32"/>
        </w:rPr>
        <w:t>40℃～100℃   精度：0.1℃；控温范围：右侧</w:t>
      </w:r>
      <w:proofErr w:type="gramStart"/>
      <w:r w:rsidRPr="00341F22">
        <w:rPr>
          <w:rFonts w:ascii="仿宋" w:eastAsia="仿宋" w:hAnsi="仿宋" w:hint="eastAsia"/>
          <w:bCs/>
          <w:sz w:val="32"/>
          <w:szCs w:val="32"/>
        </w:rPr>
        <w:t>侧</w:t>
      </w:r>
      <w:proofErr w:type="gramEnd"/>
      <w:r w:rsidRPr="00341F22">
        <w:rPr>
          <w:rFonts w:ascii="仿宋" w:eastAsia="仿宋" w:hAnsi="仿宋" w:hint="eastAsia"/>
          <w:bCs/>
          <w:sz w:val="32"/>
          <w:szCs w:val="32"/>
        </w:rPr>
        <w:t>-40℃～100℃</w:t>
      </w:r>
      <w:r>
        <w:rPr>
          <w:rFonts w:ascii="仿宋" w:eastAsia="仿宋" w:hAnsi="仿宋" w:hint="eastAsia"/>
          <w:bCs/>
          <w:sz w:val="32"/>
          <w:szCs w:val="32"/>
        </w:rPr>
        <w:t>，</w:t>
      </w:r>
      <w:r w:rsidRPr="00341F22">
        <w:rPr>
          <w:rFonts w:ascii="仿宋" w:eastAsia="仿宋" w:hAnsi="仿宋" w:hint="eastAsia"/>
          <w:bCs/>
          <w:sz w:val="32"/>
          <w:szCs w:val="32"/>
        </w:rPr>
        <w:t>精度：0.1℃</w:t>
      </w:r>
      <w:r w:rsidR="001A2A23">
        <w:rPr>
          <w:rFonts w:ascii="仿宋" w:eastAsia="仿宋" w:hAnsi="仿宋" w:hint="eastAsia"/>
          <w:bCs/>
          <w:sz w:val="32"/>
          <w:szCs w:val="32"/>
        </w:rPr>
        <w:t>；</w:t>
      </w:r>
    </w:p>
    <w:p w:rsidR="00341F22" w:rsidRPr="00341F22" w:rsidRDefault="00341F22" w:rsidP="00471F19">
      <w:pPr>
        <w:spacing w:line="57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341F22">
        <w:rPr>
          <w:rFonts w:ascii="仿宋" w:eastAsia="仿宋" w:hAnsi="仿宋" w:hint="eastAsia"/>
          <w:bCs/>
          <w:sz w:val="32"/>
          <w:szCs w:val="32"/>
        </w:rPr>
        <w:t>4</w:t>
      </w:r>
      <w:r w:rsidR="001A2A23">
        <w:rPr>
          <w:rFonts w:ascii="仿宋" w:eastAsia="仿宋" w:hAnsi="仿宋" w:hint="eastAsia"/>
          <w:bCs/>
          <w:sz w:val="32"/>
          <w:szCs w:val="32"/>
        </w:rPr>
        <w:t>.</w:t>
      </w:r>
      <w:r w:rsidRPr="00341F22">
        <w:rPr>
          <w:rFonts w:ascii="仿宋" w:eastAsia="仿宋" w:hAnsi="仿宋" w:hint="eastAsia"/>
          <w:bCs/>
          <w:sz w:val="32"/>
          <w:szCs w:val="32"/>
        </w:rPr>
        <w:t>加热功率：2000</w:t>
      </w:r>
      <w:r>
        <w:rPr>
          <w:rFonts w:ascii="仿宋" w:eastAsia="仿宋" w:hAnsi="仿宋" w:hint="eastAsia"/>
          <w:bCs/>
          <w:sz w:val="32"/>
          <w:szCs w:val="32"/>
        </w:rPr>
        <w:t>w，</w:t>
      </w:r>
      <w:r w:rsidRPr="00341F22">
        <w:rPr>
          <w:rFonts w:ascii="仿宋" w:eastAsia="仿宋" w:hAnsi="仿宋" w:hint="eastAsia"/>
          <w:bCs/>
          <w:sz w:val="32"/>
          <w:szCs w:val="32"/>
        </w:rPr>
        <w:t>制冷功率：6000w</w:t>
      </w:r>
      <w:r>
        <w:rPr>
          <w:rFonts w:ascii="仿宋" w:eastAsia="仿宋" w:hAnsi="仿宋" w:hint="eastAsia"/>
          <w:bCs/>
          <w:sz w:val="32"/>
          <w:szCs w:val="32"/>
        </w:rPr>
        <w:t>；</w:t>
      </w:r>
    </w:p>
    <w:p w:rsidR="00341F22" w:rsidRPr="00341F22" w:rsidRDefault="00341F22" w:rsidP="00471F19">
      <w:pPr>
        <w:spacing w:line="57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341F22">
        <w:rPr>
          <w:rFonts w:ascii="仿宋" w:eastAsia="仿宋" w:hAnsi="仿宋" w:hint="eastAsia"/>
          <w:bCs/>
          <w:sz w:val="32"/>
          <w:szCs w:val="32"/>
        </w:rPr>
        <w:t>5</w:t>
      </w:r>
      <w:r w:rsidR="001A2A23">
        <w:rPr>
          <w:rFonts w:ascii="仿宋" w:eastAsia="仿宋" w:hAnsi="仿宋" w:hint="eastAsia"/>
          <w:bCs/>
          <w:sz w:val="32"/>
          <w:szCs w:val="32"/>
        </w:rPr>
        <w:t>.</w:t>
      </w:r>
      <w:r w:rsidRPr="00341F22">
        <w:rPr>
          <w:rFonts w:ascii="仿宋" w:eastAsia="仿宋" w:hAnsi="仿宋" w:hint="eastAsia"/>
          <w:bCs/>
          <w:sz w:val="32"/>
          <w:szCs w:val="32"/>
        </w:rPr>
        <w:t>电源：电压220V</w:t>
      </w:r>
      <w:r>
        <w:rPr>
          <w:rFonts w:ascii="仿宋" w:eastAsia="仿宋" w:hAnsi="仿宋" w:hint="eastAsia"/>
          <w:bCs/>
          <w:sz w:val="32"/>
          <w:szCs w:val="32"/>
        </w:rPr>
        <w:t>，</w:t>
      </w:r>
      <w:r w:rsidRPr="00341F22">
        <w:rPr>
          <w:rFonts w:ascii="仿宋" w:eastAsia="仿宋" w:hAnsi="仿宋" w:hint="eastAsia"/>
          <w:bCs/>
          <w:sz w:val="32"/>
          <w:szCs w:val="32"/>
        </w:rPr>
        <w:t>频率50Hz</w:t>
      </w:r>
      <w:r>
        <w:rPr>
          <w:rFonts w:ascii="仿宋" w:eastAsia="仿宋" w:hAnsi="仿宋" w:hint="eastAsia"/>
          <w:bCs/>
          <w:sz w:val="32"/>
          <w:szCs w:val="32"/>
        </w:rPr>
        <w:t>。</w:t>
      </w:r>
    </w:p>
    <w:p w:rsidR="00341F22" w:rsidRPr="00341F22" w:rsidRDefault="00341F22" w:rsidP="00471F19">
      <w:pPr>
        <w:spacing w:line="570" w:lineRule="exact"/>
        <w:ind w:firstLineChars="200" w:firstLine="640"/>
        <w:rPr>
          <w:rFonts w:ascii="黑体" w:eastAsia="黑体" w:hAnsi="黑体" w:cs="Arial"/>
          <w:bCs/>
          <w:sz w:val="32"/>
          <w:szCs w:val="32"/>
        </w:rPr>
      </w:pPr>
      <w:r w:rsidRPr="00341F22">
        <w:rPr>
          <w:rFonts w:ascii="黑体" w:eastAsia="黑体" w:hAnsi="黑体" w:cs="Arial" w:hint="eastAsia"/>
          <w:bCs/>
          <w:sz w:val="32"/>
          <w:szCs w:val="32"/>
        </w:rPr>
        <w:t>九 实验室改造及环境建设</w:t>
      </w:r>
    </w:p>
    <w:tbl>
      <w:tblPr>
        <w:tblW w:w="4436" w:type="pct"/>
        <w:jc w:val="center"/>
        <w:tblLook w:val="04A0" w:firstRow="1" w:lastRow="0" w:firstColumn="1" w:lastColumn="0" w:noHBand="0" w:noVBand="1"/>
      </w:tblPr>
      <w:tblGrid>
        <w:gridCol w:w="1312"/>
        <w:gridCol w:w="3757"/>
        <w:gridCol w:w="1418"/>
        <w:gridCol w:w="1702"/>
      </w:tblGrid>
      <w:tr w:rsidR="00341F22" w:rsidRPr="00341F22" w:rsidTr="00B13B72">
        <w:trPr>
          <w:trHeight w:val="435"/>
          <w:jc w:val="center"/>
        </w:trPr>
        <w:tc>
          <w:tcPr>
            <w:tcW w:w="8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22" w:rsidRPr="00341F22" w:rsidRDefault="00341F22" w:rsidP="00471F19">
            <w:pPr>
              <w:spacing w:line="57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341F22">
              <w:rPr>
                <w:rFonts w:ascii="仿宋" w:eastAsia="仿宋" w:hAnsi="仿宋" w:hint="eastAsia"/>
                <w:bCs/>
                <w:sz w:val="32"/>
                <w:szCs w:val="32"/>
              </w:rPr>
              <w:t>序号</w:t>
            </w:r>
          </w:p>
        </w:tc>
        <w:tc>
          <w:tcPr>
            <w:tcW w:w="229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22" w:rsidRPr="00341F22" w:rsidRDefault="00341F22" w:rsidP="00471F19">
            <w:pPr>
              <w:spacing w:line="57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341F22">
              <w:rPr>
                <w:rFonts w:ascii="仿宋" w:eastAsia="仿宋" w:hAnsi="仿宋" w:hint="eastAsia"/>
                <w:bCs/>
                <w:sz w:val="32"/>
                <w:szCs w:val="32"/>
              </w:rPr>
              <w:t>项目名称</w:t>
            </w: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1F22" w:rsidRPr="00341F22" w:rsidRDefault="00341F22" w:rsidP="00471F19">
            <w:pPr>
              <w:spacing w:line="57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341F22">
              <w:rPr>
                <w:rFonts w:ascii="仿宋" w:eastAsia="仿宋" w:hAnsi="仿宋" w:hint="eastAsia"/>
                <w:bCs/>
                <w:sz w:val="32"/>
                <w:szCs w:val="32"/>
              </w:rPr>
              <w:t>工程量</w:t>
            </w:r>
          </w:p>
        </w:tc>
      </w:tr>
      <w:tr w:rsidR="00341F22" w:rsidRPr="00341F22" w:rsidTr="00B13B72">
        <w:trPr>
          <w:trHeight w:val="435"/>
          <w:jc w:val="center"/>
        </w:trPr>
        <w:tc>
          <w:tcPr>
            <w:tcW w:w="8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F22" w:rsidRPr="00341F22" w:rsidRDefault="00341F22" w:rsidP="00471F19">
            <w:pPr>
              <w:spacing w:line="570" w:lineRule="exact"/>
              <w:ind w:firstLineChars="200" w:firstLine="640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229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F22" w:rsidRPr="00341F22" w:rsidRDefault="00341F22" w:rsidP="00471F19">
            <w:pPr>
              <w:spacing w:line="570" w:lineRule="exact"/>
              <w:ind w:firstLineChars="200" w:firstLine="640"/>
              <w:rPr>
                <w:rFonts w:ascii="仿宋" w:eastAsia="仿宋" w:hAnsi="仿宋"/>
                <w:bCs/>
                <w:sz w:val="32"/>
                <w:szCs w:val="32"/>
              </w:rPr>
            </w:pP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F22" w:rsidRPr="00341F22" w:rsidRDefault="00341F22" w:rsidP="00471F19">
            <w:pPr>
              <w:spacing w:line="57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341F22">
              <w:rPr>
                <w:rFonts w:ascii="仿宋" w:eastAsia="仿宋" w:hAnsi="仿宋" w:hint="eastAsia"/>
                <w:bCs/>
                <w:sz w:val="32"/>
                <w:szCs w:val="32"/>
              </w:rPr>
              <w:t>单位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1F22" w:rsidRPr="00341F22" w:rsidRDefault="00341F22" w:rsidP="00471F19">
            <w:pPr>
              <w:spacing w:line="57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341F22">
              <w:rPr>
                <w:rFonts w:ascii="仿宋" w:eastAsia="仿宋" w:hAnsi="仿宋" w:hint="eastAsia"/>
                <w:bCs/>
                <w:sz w:val="32"/>
                <w:szCs w:val="32"/>
              </w:rPr>
              <w:t>数量</w:t>
            </w:r>
          </w:p>
        </w:tc>
      </w:tr>
      <w:tr w:rsidR="00341F22" w:rsidRPr="00341F22" w:rsidTr="00B13B72">
        <w:trPr>
          <w:trHeight w:val="462"/>
          <w:jc w:val="center"/>
        </w:trPr>
        <w:tc>
          <w:tcPr>
            <w:tcW w:w="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22" w:rsidRPr="00341F22" w:rsidRDefault="00341F22" w:rsidP="00471F19">
            <w:pPr>
              <w:spacing w:line="570" w:lineRule="exact"/>
              <w:ind w:leftChars="22" w:left="46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341F22">
              <w:rPr>
                <w:rFonts w:ascii="仿宋" w:eastAsia="仿宋" w:hAnsi="仿宋" w:hint="eastAsia"/>
                <w:bCs/>
                <w:sz w:val="32"/>
                <w:szCs w:val="32"/>
              </w:rPr>
              <w:t>1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22" w:rsidRPr="00341F22" w:rsidRDefault="00341F22" w:rsidP="00471F19">
            <w:pPr>
              <w:spacing w:line="570" w:lineRule="exact"/>
              <w:ind w:firstLineChars="3" w:firstLine="10"/>
              <w:rPr>
                <w:rFonts w:ascii="仿宋" w:eastAsia="仿宋" w:hAnsi="仿宋"/>
                <w:bCs/>
                <w:sz w:val="32"/>
                <w:szCs w:val="32"/>
              </w:rPr>
            </w:pPr>
            <w:r w:rsidRPr="00341F22">
              <w:rPr>
                <w:rFonts w:ascii="仿宋" w:eastAsia="仿宋" w:hAnsi="仿宋" w:hint="eastAsia"/>
                <w:bCs/>
                <w:sz w:val="32"/>
                <w:szCs w:val="32"/>
              </w:rPr>
              <w:t>吊顶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22" w:rsidRPr="00341F22" w:rsidRDefault="00341F22" w:rsidP="00471F19">
            <w:pPr>
              <w:spacing w:line="57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341F22">
              <w:rPr>
                <w:rFonts w:ascii="仿宋" w:eastAsia="仿宋" w:hAnsi="仿宋" w:hint="eastAsia"/>
                <w:bCs/>
                <w:sz w:val="32"/>
                <w:szCs w:val="32"/>
              </w:rPr>
              <w:t>㎡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22" w:rsidRPr="00341F22" w:rsidRDefault="00341F22" w:rsidP="00471F19">
            <w:pPr>
              <w:spacing w:line="57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341F22">
              <w:rPr>
                <w:rFonts w:ascii="仿宋" w:eastAsia="仿宋" w:hAnsi="仿宋" w:hint="eastAsia"/>
                <w:bCs/>
                <w:sz w:val="32"/>
                <w:szCs w:val="32"/>
              </w:rPr>
              <w:t>200</w:t>
            </w:r>
          </w:p>
        </w:tc>
      </w:tr>
      <w:tr w:rsidR="00341F22" w:rsidRPr="00341F22" w:rsidTr="00B13B72">
        <w:trPr>
          <w:trHeight w:val="462"/>
          <w:jc w:val="center"/>
        </w:trPr>
        <w:tc>
          <w:tcPr>
            <w:tcW w:w="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22" w:rsidRPr="00341F22" w:rsidRDefault="00341F22" w:rsidP="00471F19">
            <w:pPr>
              <w:spacing w:line="570" w:lineRule="exact"/>
              <w:ind w:leftChars="22" w:left="46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341F22">
              <w:rPr>
                <w:rFonts w:ascii="仿宋" w:eastAsia="仿宋" w:hAnsi="仿宋" w:hint="eastAsia"/>
                <w:bCs/>
                <w:sz w:val="32"/>
                <w:szCs w:val="32"/>
              </w:rPr>
              <w:t>2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22" w:rsidRPr="00341F22" w:rsidRDefault="00341F22" w:rsidP="00471F19">
            <w:pPr>
              <w:spacing w:line="570" w:lineRule="exact"/>
              <w:ind w:firstLineChars="3" w:firstLine="10"/>
              <w:rPr>
                <w:rFonts w:ascii="仿宋" w:eastAsia="仿宋" w:hAnsi="仿宋"/>
                <w:bCs/>
                <w:sz w:val="32"/>
                <w:szCs w:val="32"/>
              </w:rPr>
            </w:pPr>
            <w:r w:rsidRPr="00341F22">
              <w:rPr>
                <w:rFonts w:ascii="仿宋" w:eastAsia="仿宋" w:hAnsi="仿宋" w:hint="eastAsia"/>
                <w:bCs/>
                <w:sz w:val="32"/>
                <w:szCs w:val="32"/>
              </w:rPr>
              <w:t>吊顶吸音处理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22" w:rsidRPr="00341F22" w:rsidRDefault="00341F22" w:rsidP="00471F19">
            <w:pPr>
              <w:spacing w:line="57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341F22">
              <w:rPr>
                <w:rFonts w:ascii="仿宋" w:eastAsia="仿宋" w:hAnsi="仿宋" w:hint="eastAsia"/>
                <w:bCs/>
                <w:sz w:val="32"/>
                <w:szCs w:val="32"/>
              </w:rPr>
              <w:t>㎡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22" w:rsidRPr="00341F22" w:rsidRDefault="00341F22" w:rsidP="00471F19">
            <w:pPr>
              <w:spacing w:line="57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341F22">
              <w:rPr>
                <w:rFonts w:ascii="仿宋" w:eastAsia="仿宋" w:hAnsi="仿宋" w:hint="eastAsia"/>
                <w:bCs/>
                <w:sz w:val="32"/>
                <w:szCs w:val="32"/>
              </w:rPr>
              <w:t>200</w:t>
            </w:r>
          </w:p>
        </w:tc>
      </w:tr>
      <w:tr w:rsidR="00341F22" w:rsidRPr="00341F22" w:rsidTr="00B13B72">
        <w:trPr>
          <w:trHeight w:val="462"/>
          <w:jc w:val="center"/>
        </w:trPr>
        <w:tc>
          <w:tcPr>
            <w:tcW w:w="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22" w:rsidRPr="00341F22" w:rsidRDefault="00341F22" w:rsidP="00471F19">
            <w:pPr>
              <w:spacing w:line="570" w:lineRule="exact"/>
              <w:ind w:leftChars="22" w:left="46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341F22">
              <w:rPr>
                <w:rFonts w:ascii="仿宋" w:eastAsia="仿宋" w:hAnsi="仿宋" w:hint="eastAsia"/>
                <w:bCs/>
                <w:sz w:val="32"/>
                <w:szCs w:val="32"/>
              </w:rPr>
              <w:t>3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22" w:rsidRPr="00341F22" w:rsidRDefault="00341F22" w:rsidP="00471F19">
            <w:pPr>
              <w:spacing w:line="570" w:lineRule="exact"/>
              <w:ind w:firstLineChars="3" w:firstLine="10"/>
              <w:rPr>
                <w:rFonts w:ascii="仿宋" w:eastAsia="仿宋" w:hAnsi="仿宋"/>
                <w:bCs/>
                <w:sz w:val="32"/>
                <w:szCs w:val="32"/>
              </w:rPr>
            </w:pPr>
            <w:r w:rsidRPr="00341F22">
              <w:rPr>
                <w:rFonts w:ascii="仿宋" w:eastAsia="仿宋" w:hAnsi="仿宋" w:hint="eastAsia"/>
                <w:bCs/>
                <w:sz w:val="32"/>
                <w:szCs w:val="32"/>
              </w:rPr>
              <w:t>地砖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22" w:rsidRPr="00341F22" w:rsidRDefault="00341F22" w:rsidP="00471F19">
            <w:pPr>
              <w:spacing w:line="57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341F22">
              <w:rPr>
                <w:rFonts w:ascii="仿宋" w:eastAsia="仿宋" w:hAnsi="仿宋" w:hint="eastAsia"/>
                <w:bCs/>
                <w:sz w:val="32"/>
                <w:szCs w:val="32"/>
              </w:rPr>
              <w:t>㎡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22" w:rsidRPr="00341F22" w:rsidRDefault="00341F22" w:rsidP="00471F19">
            <w:pPr>
              <w:spacing w:line="57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341F22">
              <w:rPr>
                <w:rFonts w:ascii="仿宋" w:eastAsia="仿宋" w:hAnsi="仿宋" w:hint="eastAsia"/>
                <w:bCs/>
                <w:sz w:val="32"/>
                <w:szCs w:val="32"/>
              </w:rPr>
              <w:t>100</w:t>
            </w:r>
          </w:p>
        </w:tc>
      </w:tr>
      <w:tr w:rsidR="00341F22" w:rsidRPr="00341F22" w:rsidTr="00B13B72">
        <w:trPr>
          <w:trHeight w:val="462"/>
          <w:jc w:val="center"/>
        </w:trPr>
        <w:tc>
          <w:tcPr>
            <w:tcW w:w="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22" w:rsidRPr="00341F22" w:rsidRDefault="00341F22" w:rsidP="00471F19">
            <w:pPr>
              <w:spacing w:line="570" w:lineRule="exact"/>
              <w:ind w:leftChars="22" w:left="46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341F22">
              <w:rPr>
                <w:rFonts w:ascii="仿宋" w:eastAsia="仿宋" w:hAnsi="仿宋" w:hint="eastAsia"/>
                <w:bCs/>
                <w:sz w:val="32"/>
                <w:szCs w:val="32"/>
              </w:rPr>
              <w:t>4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22" w:rsidRPr="00341F22" w:rsidRDefault="00341F22" w:rsidP="00471F19">
            <w:pPr>
              <w:spacing w:line="570" w:lineRule="exact"/>
              <w:ind w:firstLineChars="3" w:firstLine="10"/>
              <w:rPr>
                <w:rFonts w:ascii="仿宋" w:eastAsia="仿宋" w:hAnsi="仿宋"/>
                <w:bCs/>
                <w:sz w:val="32"/>
                <w:szCs w:val="32"/>
              </w:rPr>
            </w:pPr>
            <w:r w:rsidRPr="00341F22">
              <w:rPr>
                <w:rFonts w:ascii="仿宋" w:eastAsia="仿宋" w:hAnsi="仿宋" w:hint="eastAsia"/>
                <w:bCs/>
                <w:sz w:val="32"/>
                <w:szCs w:val="32"/>
              </w:rPr>
              <w:t>原地面水泥</w:t>
            </w:r>
            <w:proofErr w:type="gramStart"/>
            <w:r w:rsidRPr="00341F22">
              <w:rPr>
                <w:rFonts w:ascii="仿宋" w:eastAsia="仿宋" w:hAnsi="仿宋" w:hint="eastAsia"/>
                <w:bCs/>
                <w:sz w:val="32"/>
                <w:szCs w:val="32"/>
              </w:rPr>
              <w:t>自流平</w:t>
            </w:r>
            <w:proofErr w:type="gramEnd"/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22" w:rsidRPr="00341F22" w:rsidRDefault="00341F22" w:rsidP="00471F19">
            <w:pPr>
              <w:spacing w:line="57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341F22">
              <w:rPr>
                <w:rFonts w:ascii="仿宋" w:eastAsia="仿宋" w:hAnsi="仿宋" w:hint="eastAsia"/>
                <w:bCs/>
                <w:sz w:val="32"/>
                <w:szCs w:val="32"/>
              </w:rPr>
              <w:t>㎡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22" w:rsidRPr="00341F22" w:rsidRDefault="00341F22" w:rsidP="00471F19">
            <w:pPr>
              <w:spacing w:line="57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341F22">
              <w:rPr>
                <w:rFonts w:ascii="仿宋" w:eastAsia="仿宋" w:hAnsi="仿宋" w:hint="eastAsia"/>
                <w:bCs/>
                <w:sz w:val="32"/>
                <w:szCs w:val="32"/>
              </w:rPr>
              <w:t>200</w:t>
            </w:r>
          </w:p>
        </w:tc>
      </w:tr>
      <w:tr w:rsidR="00341F22" w:rsidRPr="00341F22" w:rsidTr="00B13B72">
        <w:trPr>
          <w:trHeight w:val="462"/>
          <w:jc w:val="center"/>
        </w:trPr>
        <w:tc>
          <w:tcPr>
            <w:tcW w:w="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22" w:rsidRPr="00341F22" w:rsidRDefault="00341F22" w:rsidP="00471F19">
            <w:pPr>
              <w:spacing w:line="570" w:lineRule="exact"/>
              <w:ind w:leftChars="22" w:left="46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341F22">
              <w:rPr>
                <w:rFonts w:ascii="仿宋" w:eastAsia="仿宋" w:hAnsi="仿宋" w:hint="eastAsia"/>
                <w:bCs/>
                <w:sz w:val="32"/>
                <w:szCs w:val="32"/>
              </w:rPr>
              <w:t>5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22" w:rsidRPr="00341F22" w:rsidRDefault="00341F22" w:rsidP="00471F19">
            <w:pPr>
              <w:spacing w:line="570" w:lineRule="exact"/>
              <w:ind w:firstLineChars="3" w:firstLine="10"/>
              <w:rPr>
                <w:rFonts w:ascii="仿宋" w:eastAsia="仿宋" w:hAnsi="仿宋"/>
                <w:bCs/>
                <w:sz w:val="32"/>
                <w:szCs w:val="32"/>
              </w:rPr>
            </w:pPr>
            <w:r w:rsidRPr="00341F22">
              <w:rPr>
                <w:rFonts w:ascii="仿宋" w:eastAsia="仿宋" w:hAnsi="仿宋" w:hint="eastAsia"/>
                <w:bCs/>
                <w:sz w:val="32"/>
                <w:szCs w:val="32"/>
              </w:rPr>
              <w:t>成品踢脚线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22" w:rsidRPr="00341F22" w:rsidRDefault="00341F22" w:rsidP="00471F19">
            <w:pPr>
              <w:spacing w:line="57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341F22">
              <w:rPr>
                <w:rFonts w:ascii="仿宋" w:eastAsia="仿宋" w:hAnsi="仿宋" w:hint="eastAsia"/>
                <w:bCs/>
                <w:sz w:val="32"/>
                <w:szCs w:val="32"/>
              </w:rPr>
              <w:t>m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22" w:rsidRPr="00341F22" w:rsidRDefault="00341F22" w:rsidP="00471F19">
            <w:pPr>
              <w:spacing w:line="57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341F22">
              <w:rPr>
                <w:rFonts w:ascii="仿宋" w:eastAsia="仿宋" w:hAnsi="仿宋" w:hint="eastAsia"/>
                <w:bCs/>
                <w:sz w:val="32"/>
                <w:szCs w:val="32"/>
              </w:rPr>
              <w:t>80</w:t>
            </w:r>
          </w:p>
        </w:tc>
      </w:tr>
      <w:tr w:rsidR="00341F22" w:rsidRPr="00341F22" w:rsidTr="00B13B72">
        <w:trPr>
          <w:trHeight w:val="462"/>
          <w:jc w:val="center"/>
        </w:trPr>
        <w:tc>
          <w:tcPr>
            <w:tcW w:w="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22" w:rsidRPr="00341F22" w:rsidRDefault="00341F22" w:rsidP="00471F19">
            <w:pPr>
              <w:spacing w:line="570" w:lineRule="exact"/>
              <w:ind w:leftChars="22" w:left="46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341F22">
              <w:rPr>
                <w:rFonts w:ascii="仿宋" w:eastAsia="仿宋" w:hAnsi="仿宋" w:hint="eastAsia"/>
                <w:bCs/>
                <w:sz w:val="32"/>
                <w:szCs w:val="32"/>
              </w:rPr>
              <w:t>6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22" w:rsidRPr="00341F22" w:rsidRDefault="00341F22" w:rsidP="00471F19">
            <w:pPr>
              <w:spacing w:line="570" w:lineRule="exact"/>
              <w:ind w:firstLineChars="3" w:firstLine="10"/>
              <w:rPr>
                <w:rFonts w:ascii="仿宋" w:eastAsia="仿宋" w:hAnsi="仿宋"/>
                <w:bCs/>
                <w:sz w:val="32"/>
                <w:szCs w:val="32"/>
              </w:rPr>
            </w:pPr>
            <w:r w:rsidRPr="00341F22">
              <w:rPr>
                <w:rFonts w:ascii="仿宋" w:eastAsia="仿宋" w:hAnsi="仿宋" w:hint="eastAsia"/>
                <w:bCs/>
                <w:sz w:val="32"/>
                <w:szCs w:val="32"/>
              </w:rPr>
              <w:t>地板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22" w:rsidRPr="00341F22" w:rsidRDefault="00341F22" w:rsidP="00471F19">
            <w:pPr>
              <w:spacing w:line="57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341F22">
              <w:rPr>
                <w:rFonts w:ascii="仿宋" w:eastAsia="仿宋" w:hAnsi="仿宋" w:hint="eastAsia"/>
                <w:bCs/>
                <w:sz w:val="32"/>
                <w:szCs w:val="32"/>
              </w:rPr>
              <w:t>㎡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22" w:rsidRPr="00341F22" w:rsidRDefault="00341F22" w:rsidP="00471F19">
            <w:pPr>
              <w:spacing w:line="57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341F22">
              <w:rPr>
                <w:rFonts w:ascii="仿宋" w:eastAsia="仿宋" w:hAnsi="仿宋" w:hint="eastAsia"/>
                <w:bCs/>
                <w:sz w:val="32"/>
                <w:szCs w:val="32"/>
              </w:rPr>
              <w:t>100</w:t>
            </w:r>
          </w:p>
        </w:tc>
      </w:tr>
      <w:tr w:rsidR="00341F22" w:rsidRPr="00341F22" w:rsidTr="00B13B72">
        <w:trPr>
          <w:trHeight w:val="462"/>
          <w:jc w:val="center"/>
        </w:trPr>
        <w:tc>
          <w:tcPr>
            <w:tcW w:w="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22" w:rsidRPr="00341F22" w:rsidRDefault="00341F22" w:rsidP="00471F19">
            <w:pPr>
              <w:spacing w:line="570" w:lineRule="exact"/>
              <w:ind w:leftChars="22" w:left="46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341F22">
              <w:rPr>
                <w:rFonts w:ascii="仿宋" w:eastAsia="仿宋" w:hAnsi="仿宋" w:hint="eastAsia"/>
                <w:bCs/>
                <w:sz w:val="32"/>
                <w:szCs w:val="32"/>
              </w:rPr>
              <w:t>7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22" w:rsidRPr="00341F22" w:rsidRDefault="00341F22" w:rsidP="00471F19">
            <w:pPr>
              <w:spacing w:line="570" w:lineRule="exact"/>
              <w:ind w:firstLineChars="3" w:firstLine="10"/>
              <w:rPr>
                <w:rFonts w:ascii="仿宋" w:eastAsia="仿宋" w:hAnsi="仿宋"/>
                <w:bCs/>
                <w:sz w:val="32"/>
                <w:szCs w:val="32"/>
              </w:rPr>
            </w:pPr>
            <w:r w:rsidRPr="00341F22">
              <w:rPr>
                <w:rFonts w:ascii="仿宋" w:eastAsia="仿宋" w:hAnsi="仿宋" w:hint="eastAsia"/>
                <w:bCs/>
                <w:sz w:val="32"/>
                <w:szCs w:val="32"/>
              </w:rPr>
              <w:t>灯具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22" w:rsidRPr="00341F22" w:rsidRDefault="00341F22" w:rsidP="00471F19">
            <w:pPr>
              <w:spacing w:line="57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proofErr w:type="gramStart"/>
            <w:r w:rsidRPr="00341F22">
              <w:rPr>
                <w:rFonts w:ascii="仿宋" w:eastAsia="仿宋" w:hAnsi="仿宋" w:hint="eastAsia"/>
                <w:bCs/>
                <w:sz w:val="32"/>
                <w:szCs w:val="32"/>
              </w:rPr>
              <w:t>个</w:t>
            </w:r>
            <w:proofErr w:type="gramEnd"/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22" w:rsidRPr="00341F22" w:rsidRDefault="00341F22" w:rsidP="00471F19">
            <w:pPr>
              <w:spacing w:line="57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341F22">
              <w:rPr>
                <w:rFonts w:ascii="仿宋" w:eastAsia="仿宋" w:hAnsi="仿宋" w:hint="eastAsia"/>
                <w:bCs/>
                <w:sz w:val="32"/>
                <w:szCs w:val="32"/>
              </w:rPr>
              <w:t>10</w:t>
            </w:r>
          </w:p>
        </w:tc>
      </w:tr>
      <w:tr w:rsidR="00341F22" w:rsidRPr="00341F22" w:rsidTr="00B13B72">
        <w:trPr>
          <w:trHeight w:val="462"/>
          <w:jc w:val="center"/>
        </w:trPr>
        <w:tc>
          <w:tcPr>
            <w:tcW w:w="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22" w:rsidRPr="00341F22" w:rsidRDefault="00341F22" w:rsidP="00471F19">
            <w:pPr>
              <w:spacing w:line="570" w:lineRule="exact"/>
              <w:ind w:leftChars="22" w:left="46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341F22">
              <w:rPr>
                <w:rFonts w:ascii="仿宋" w:eastAsia="仿宋" w:hAnsi="仿宋" w:hint="eastAsia"/>
                <w:bCs/>
                <w:sz w:val="32"/>
                <w:szCs w:val="32"/>
              </w:rPr>
              <w:t>8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22" w:rsidRPr="00341F22" w:rsidRDefault="00341F22" w:rsidP="00471F19">
            <w:pPr>
              <w:spacing w:line="570" w:lineRule="exact"/>
              <w:ind w:firstLineChars="3" w:firstLine="10"/>
              <w:rPr>
                <w:rFonts w:ascii="仿宋" w:eastAsia="仿宋" w:hAnsi="仿宋"/>
                <w:bCs/>
                <w:sz w:val="32"/>
                <w:szCs w:val="32"/>
              </w:rPr>
            </w:pPr>
            <w:r w:rsidRPr="00341F22">
              <w:rPr>
                <w:rFonts w:ascii="仿宋" w:eastAsia="仿宋" w:hAnsi="仿宋" w:hint="eastAsia"/>
                <w:bCs/>
                <w:sz w:val="32"/>
                <w:szCs w:val="32"/>
              </w:rPr>
              <w:t>窗帘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22" w:rsidRPr="00341F22" w:rsidRDefault="00341F22" w:rsidP="00471F19">
            <w:pPr>
              <w:spacing w:line="57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341F22">
              <w:rPr>
                <w:rFonts w:ascii="仿宋" w:eastAsia="仿宋" w:hAnsi="仿宋" w:hint="eastAsia"/>
                <w:bCs/>
                <w:sz w:val="32"/>
                <w:szCs w:val="32"/>
              </w:rPr>
              <w:t>㎡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22" w:rsidRPr="00341F22" w:rsidRDefault="00341F22" w:rsidP="00471F19">
            <w:pPr>
              <w:spacing w:line="57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341F22">
              <w:rPr>
                <w:rFonts w:ascii="仿宋" w:eastAsia="仿宋" w:hAnsi="仿宋" w:hint="eastAsia"/>
                <w:bCs/>
                <w:sz w:val="32"/>
                <w:szCs w:val="32"/>
              </w:rPr>
              <w:t>32</w:t>
            </w:r>
          </w:p>
        </w:tc>
      </w:tr>
      <w:tr w:rsidR="00341F22" w:rsidRPr="00341F22" w:rsidTr="00B13B72">
        <w:trPr>
          <w:trHeight w:val="462"/>
          <w:jc w:val="center"/>
        </w:trPr>
        <w:tc>
          <w:tcPr>
            <w:tcW w:w="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22" w:rsidRPr="00341F22" w:rsidRDefault="00341F22" w:rsidP="00471F19">
            <w:pPr>
              <w:spacing w:line="570" w:lineRule="exact"/>
              <w:ind w:leftChars="22" w:left="46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341F22">
              <w:rPr>
                <w:rFonts w:ascii="仿宋" w:eastAsia="仿宋" w:hAnsi="仿宋" w:hint="eastAsia"/>
                <w:bCs/>
                <w:sz w:val="32"/>
                <w:szCs w:val="32"/>
              </w:rPr>
              <w:t>9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22" w:rsidRPr="00341F22" w:rsidRDefault="00341F22" w:rsidP="00471F19">
            <w:pPr>
              <w:spacing w:line="570" w:lineRule="exact"/>
              <w:ind w:firstLineChars="3" w:firstLine="10"/>
              <w:rPr>
                <w:rFonts w:ascii="仿宋" w:eastAsia="仿宋" w:hAnsi="仿宋"/>
                <w:bCs/>
                <w:sz w:val="32"/>
                <w:szCs w:val="32"/>
              </w:rPr>
            </w:pPr>
            <w:r w:rsidRPr="00341F22">
              <w:rPr>
                <w:rFonts w:ascii="仿宋" w:eastAsia="仿宋" w:hAnsi="仿宋" w:hint="eastAsia"/>
                <w:bCs/>
                <w:sz w:val="32"/>
                <w:szCs w:val="32"/>
              </w:rPr>
              <w:t>水电改造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22" w:rsidRPr="00341F22" w:rsidRDefault="00341F22" w:rsidP="00471F19">
            <w:pPr>
              <w:spacing w:line="57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341F22">
              <w:rPr>
                <w:rFonts w:ascii="仿宋" w:eastAsia="仿宋" w:hAnsi="仿宋" w:hint="eastAsia"/>
                <w:bCs/>
                <w:sz w:val="32"/>
                <w:szCs w:val="32"/>
              </w:rPr>
              <w:t>批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22" w:rsidRPr="00341F22" w:rsidRDefault="00341F22" w:rsidP="00471F19">
            <w:pPr>
              <w:spacing w:line="57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341F22">
              <w:rPr>
                <w:rFonts w:ascii="仿宋" w:eastAsia="仿宋" w:hAnsi="仿宋" w:hint="eastAsia"/>
                <w:bCs/>
                <w:sz w:val="32"/>
                <w:szCs w:val="32"/>
              </w:rPr>
              <w:t>1</w:t>
            </w:r>
          </w:p>
        </w:tc>
      </w:tr>
      <w:tr w:rsidR="00341F22" w:rsidRPr="00341F22" w:rsidTr="00B13B72">
        <w:trPr>
          <w:trHeight w:val="462"/>
          <w:jc w:val="center"/>
        </w:trPr>
        <w:tc>
          <w:tcPr>
            <w:tcW w:w="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22" w:rsidRPr="00341F22" w:rsidRDefault="00341F22" w:rsidP="00471F19">
            <w:pPr>
              <w:spacing w:line="570" w:lineRule="exact"/>
              <w:ind w:leftChars="22" w:left="46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341F22">
              <w:rPr>
                <w:rFonts w:ascii="仿宋" w:eastAsia="仿宋" w:hAnsi="仿宋" w:hint="eastAsia"/>
                <w:bCs/>
                <w:sz w:val="32"/>
                <w:szCs w:val="32"/>
              </w:rPr>
              <w:t>10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22" w:rsidRPr="00341F22" w:rsidRDefault="00341F22" w:rsidP="00471F19">
            <w:pPr>
              <w:spacing w:line="570" w:lineRule="exact"/>
              <w:ind w:firstLineChars="3" w:firstLine="10"/>
              <w:rPr>
                <w:rFonts w:ascii="仿宋" w:eastAsia="仿宋" w:hAnsi="仿宋"/>
                <w:bCs/>
                <w:sz w:val="32"/>
                <w:szCs w:val="32"/>
              </w:rPr>
            </w:pPr>
            <w:r w:rsidRPr="00341F22">
              <w:rPr>
                <w:rFonts w:ascii="仿宋" w:eastAsia="仿宋" w:hAnsi="仿宋" w:hint="eastAsia"/>
                <w:bCs/>
                <w:sz w:val="32"/>
                <w:szCs w:val="32"/>
              </w:rPr>
              <w:t>管材、辅材及安装实施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22" w:rsidRPr="00341F22" w:rsidRDefault="00341F22" w:rsidP="00471F19">
            <w:pPr>
              <w:spacing w:line="57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341F22">
              <w:rPr>
                <w:rFonts w:ascii="仿宋" w:eastAsia="仿宋" w:hAnsi="仿宋" w:hint="eastAsia"/>
                <w:bCs/>
                <w:sz w:val="32"/>
                <w:szCs w:val="32"/>
              </w:rPr>
              <w:t>套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22" w:rsidRPr="00341F22" w:rsidRDefault="00341F22" w:rsidP="00471F19">
            <w:pPr>
              <w:spacing w:line="57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341F22">
              <w:rPr>
                <w:rFonts w:ascii="仿宋" w:eastAsia="仿宋" w:hAnsi="仿宋" w:hint="eastAsia"/>
                <w:bCs/>
                <w:sz w:val="32"/>
                <w:szCs w:val="32"/>
              </w:rPr>
              <w:t>2</w:t>
            </w:r>
          </w:p>
        </w:tc>
      </w:tr>
      <w:tr w:rsidR="00341F22" w:rsidRPr="00341F22" w:rsidTr="00B13B72">
        <w:trPr>
          <w:trHeight w:val="462"/>
          <w:jc w:val="center"/>
        </w:trPr>
        <w:tc>
          <w:tcPr>
            <w:tcW w:w="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22" w:rsidRPr="00341F22" w:rsidRDefault="00341F22" w:rsidP="00471F19">
            <w:pPr>
              <w:spacing w:line="570" w:lineRule="exact"/>
              <w:ind w:leftChars="22" w:left="46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341F22">
              <w:rPr>
                <w:rFonts w:ascii="仿宋" w:eastAsia="仿宋" w:hAnsi="仿宋" w:hint="eastAsia"/>
                <w:bCs/>
                <w:sz w:val="32"/>
                <w:szCs w:val="32"/>
              </w:rPr>
              <w:t>11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22" w:rsidRPr="00341F22" w:rsidRDefault="00341F22" w:rsidP="00471F19">
            <w:pPr>
              <w:spacing w:line="570" w:lineRule="exact"/>
              <w:ind w:firstLineChars="3" w:firstLine="10"/>
              <w:rPr>
                <w:rFonts w:ascii="仿宋" w:eastAsia="仿宋" w:hAnsi="仿宋"/>
                <w:bCs/>
                <w:sz w:val="32"/>
                <w:szCs w:val="32"/>
              </w:rPr>
            </w:pPr>
            <w:r w:rsidRPr="00341F22">
              <w:rPr>
                <w:rFonts w:ascii="仿宋" w:eastAsia="仿宋" w:hAnsi="仿宋" w:hint="eastAsia"/>
                <w:bCs/>
                <w:sz w:val="32"/>
                <w:szCs w:val="32"/>
              </w:rPr>
              <w:t>墙面处理大白等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22" w:rsidRPr="00341F22" w:rsidRDefault="00341F22" w:rsidP="00471F19">
            <w:pPr>
              <w:spacing w:line="57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341F22">
              <w:rPr>
                <w:rFonts w:ascii="仿宋" w:eastAsia="仿宋" w:hAnsi="仿宋" w:hint="eastAsia"/>
                <w:bCs/>
                <w:sz w:val="32"/>
                <w:szCs w:val="32"/>
              </w:rPr>
              <w:t>批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22" w:rsidRPr="00341F22" w:rsidRDefault="00341F22" w:rsidP="00471F19">
            <w:pPr>
              <w:spacing w:line="57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341F22">
              <w:rPr>
                <w:rFonts w:ascii="仿宋" w:eastAsia="仿宋" w:hAnsi="仿宋" w:hint="eastAsia"/>
                <w:bCs/>
                <w:sz w:val="32"/>
                <w:szCs w:val="32"/>
              </w:rPr>
              <w:t>2</w:t>
            </w:r>
          </w:p>
        </w:tc>
      </w:tr>
      <w:tr w:rsidR="00341F22" w:rsidRPr="00341F22" w:rsidTr="007516C5">
        <w:trPr>
          <w:trHeight w:val="462"/>
          <w:jc w:val="center"/>
        </w:trPr>
        <w:tc>
          <w:tcPr>
            <w:tcW w:w="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22" w:rsidRPr="00341F22" w:rsidRDefault="00341F22" w:rsidP="00471F19">
            <w:pPr>
              <w:spacing w:line="570" w:lineRule="exact"/>
              <w:ind w:leftChars="22" w:left="46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341F22">
              <w:rPr>
                <w:rFonts w:ascii="仿宋" w:eastAsia="仿宋" w:hAnsi="仿宋" w:hint="eastAsia"/>
                <w:bCs/>
                <w:sz w:val="32"/>
                <w:szCs w:val="32"/>
              </w:rPr>
              <w:t>12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22" w:rsidRPr="00341F22" w:rsidRDefault="00341F22" w:rsidP="00471F19">
            <w:pPr>
              <w:spacing w:line="570" w:lineRule="exact"/>
              <w:ind w:firstLineChars="3" w:firstLine="10"/>
              <w:rPr>
                <w:rFonts w:ascii="仿宋" w:eastAsia="仿宋" w:hAnsi="仿宋"/>
                <w:bCs/>
                <w:sz w:val="32"/>
                <w:szCs w:val="32"/>
              </w:rPr>
            </w:pPr>
            <w:r w:rsidRPr="00341F22">
              <w:rPr>
                <w:rFonts w:ascii="仿宋" w:eastAsia="仿宋" w:hAnsi="仿宋" w:hint="eastAsia"/>
                <w:bCs/>
                <w:sz w:val="32"/>
                <w:szCs w:val="32"/>
              </w:rPr>
              <w:t>设备运输及搬运费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22" w:rsidRPr="00341F22" w:rsidRDefault="00341F22" w:rsidP="00471F19">
            <w:pPr>
              <w:spacing w:line="57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341F22">
              <w:rPr>
                <w:rFonts w:ascii="仿宋" w:eastAsia="仿宋" w:hAnsi="仿宋" w:hint="eastAsia"/>
                <w:bCs/>
                <w:sz w:val="32"/>
                <w:szCs w:val="32"/>
              </w:rPr>
              <w:t>批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22" w:rsidRPr="00341F22" w:rsidRDefault="00341F22" w:rsidP="00471F19">
            <w:pPr>
              <w:spacing w:line="57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341F22">
              <w:rPr>
                <w:rFonts w:ascii="仿宋" w:eastAsia="仿宋" w:hAnsi="仿宋" w:hint="eastAsia"/>
                <w:bCs/>
                <w:sz w:val="32"/>
                <w:szCs w:val="32"/>
              </w:rPr>
              <w:t>2</w:t>
            </w:r>
          </w:p>
        </w:tc>
      </w:tr>
      <w:tr w:rsidR="00341F22" w:rsidRPr="00341F22" w:rsidTr="007516C5">
        <w:trPr>
          <w:trHeight w:val="462"/>
          <w:jc w:val="center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22" w:rsidRPr="00341F22" w:rsidRDefault="00341F22" w:rsidP="00471F19">
            <w:pPr>
              <w:spacing w:line="570" w:lineRule="exact"/>
              <w:ind w:leftChars="22" w:left="46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341F22">
              <w:rPr>
                <w:rFonts w:ascii="仿宋" w:eastAsia="仿宋" w:hAnsi="仿宋" w:hint="eastAsia"/>
                <w:bCs/>
                <w:sz w:val="32"/>
                <w:szCs w:val="32"/>
              </w:rPr>
              <w:lastRenderedPageBreak/>
              <w:t>13</w:t>
            </w:r>
          </w:p>
        </w:tc>
        <w:tc>
          <w:tcPr>
            <w:tcW w:w="2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22" w:rsidRPr="00341F22" w:rsidRDefault="00341F22" w:rsidP="00471F19">
            <w:pPr>
              <w:spacing w:line="570" w:lineRule="exact"/>
              <w:ind w:firstLineChars="3" w:firstLine="10"/>
              <w:rPr>
                <w:rFonts w:ascii="仿宋" w:eastAsia="仿宋" w:hAnsi="仿宋"/>
                <w:bCs/>
                <w:sz w:val="32"/>
                <w:szCs w:val="32"/>
              </w:rPr>
            </w:pPr>
            <w:r w:rsidRPr="00341F22">
              <w:rPr>
                <w:rFonts w:ascii="仿宋" w:eastAsia="仿宋" w:hAnsi="仿宋" w:hint="eastAsia"/>
                <w:bCs/>
                <w:sz w:val="32"/>
                <w:szCs w:val="32"/>
              </w:rPr>
              <w:t>垃圾清运保洁</w:t>
            </w:r>
          </w:p>
        </w:tc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22" w:rsidRPr="00341F22" w:rsidRDefault="00341F22" w:rsidP="00471F19">
            <w:pPr>
              <w:spacing w:line="57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341F22">
              <w:rPr>
                <w:rFonts w:ascii="仿宋" w:eastAsia="仿宋" w:hAnsi="仿宋" w:hint="eastAsia"/>
                <w:bCs/>
                <w:sz w:val="32"/>
                <w:szCs w:val="32"/>
              </w:rPr>
              <w:t>批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22" w:rsidRPr="00341F22" w:rsidRDefault="00341F22" w:rsidP="00471F19">
            <w:pPr>
              <w:spacing w:line="57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341F22">
              <w:rPr>
                <w:rFonts w:ascii="仿宋" w:eastAsia="仿宋" w:hAnsi="仿宋" w:hint="eastAsia"/>
                <w:bCs/>
                <w:sz w:val="32"/>
                <w:szCs w:val="32"/>
              </w:rPr>
              <w:t>2</w:t>
            </w:r>
          </w:p>
        </w:tc>
      </w:tr>
      <w:tr w:rsidR="00341F22" w:rsidRPr="00341F22" w:rsidTr="007516C5">
        <w:trPr>
          <w:trHeight w:val="462"/>
          <w:jc w:val="center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22" w:rsidRPr="00341F22" w:rsidRDefault="00341F22" w:rsidP="00471F19">
            <w:pPr>
              <w:spacing w:line="570" w:lineRule="exact"/>
              <w:ind w:leftChars="22" w:left="46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341F22">
              <w:rPr>
                <w:rFonts w:ascii="仿宋" w:eastAsia="仿宋" w:hAnsi="仿宋" w:hint="eastAsia"/>
                <w:bCs/>
                <w:sz w:val="32"/>
                <w:szCs w:val="32"/>
              </w:rPr>
              <w:t>14</w:t>
            </w:r>
          </w:p>
        </w:tc>
        <w:tc>
          <w:tcPr>
            <w:tcW w:w="22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22" w:rsidRPr="00341F22" w:rsidRDefault="00341F22" w:rsidP="00471F19">
            <w:pPr>
              <w:spacing w:line="570" w:lineRule="exact"/>
              <w:ind w:firstLineChars="3" w:firstLine="10"/>
              <w:rPr>
                <w:rFonts w:ascii="仿宋" w:eastAsia="仿宋" w:hAnsi="仿宋"/>
                <w:bCs/>
                <w:sz w:val="32"/>
                <w:szCs w:val="32"/>
              </w:rPr>
            </w:pPr>
            <w:r w:rsidRPr="00341F22">
              <w:rPr>
                <w:rFonts w:ascii="仿宋" w:eastAsia="仿宋" w:hAnsi="仿宋" w:hint="eastAsia"/>
                <w:bCs/>
                <w:sz w:val="32"/>
                <w:szCs w:val="32"/>
              </w:rPr>
              <w:t>大型设备搬运费</w:t>
            </w:r>
          </w:p>
        </w:tc>
        <w:tc>
          <w:tcPr>
            <w:tcW w:w="8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22" w:rsidRPr="00341F22" w:rsidRDefault="00341F22" w:rsidP="00471F19">
            <w:pPr>
              <w:spacing w:line="57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341F22">
              <w:rPr>
                <w:rFonts w:ascii="仿宋" w:eastAsia="仿宋" w:hAnsi="仿宋" w:hint="eastAsia"/>
                <w:bCs/>
                <w:sz w:val="32"/>
                <w:szCs w:val="32"/>
              </w:rPr>
              <w:t>批</w:t>
            </w:r>
          </w:p>
        </w:tc>
        <w:tc>
          <w:tcPr>
            <w:tcW w:w="1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22" w:rsidRPr="00341F22" w:rsidRDefault="00341F22" w:rsidP="00471F19">
            <w:pPr>
              <w:spacing w:line="57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341F22">
              <w:rPr>
                <w:rFonts w:ascii="仿宋" w:eastAsia="仿宋" w:hAnsi="仿宋" w:hint="eastAsia"/>
                <w:bCs/>
                <w:sz w:val="32"/>
                <w:szCs w:val="32"/>
              </w:rPr>
              <w:t>1</w:t>
            </w:r>
          </w:p>
        </w:tc>
      </w:tr>
      <w:tr w:rsidR="00341F22" w:rsidRPr="00341F22" w:rsidTr="00B13B72">
        <w:trPr>
          <w:trHeight w:val="462"/>
          <w:jc w:val="center"/>
        </w:trPr>
        <w:tc>
          <w:tcPr>
            <w:tcW w:w="8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22" w:rsidRPr="00341F22" w:rsidRDefault="00341F22" w:rsidP="00471F19">
            <w:pPr>
              <w:spacing w:line="570" w:lineRule="exact"/>
              <w:ind w:leftChars="22" w:left="46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341F22">
              <w:rPr>
                <w:rFonts w:ascii="仿宋" w:eastAsia="仿宋" w:hAnsi="仿宋" w:hint="eastAsia"/>
                <w:bCs/>
                <w:sz w:val="32"/>
                <w:szCs w:val="32"/>
              </w:rPr>
              <w:t>15</w:t>
            </w:r>
          </w:p>
        </w:tc>
        <w:tc>
          <w:tcPr>
            <w:tcW w:w="2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22" w:rsidRPr="00341F22" w:rsidRDefault="00341F22" w:rsidP="00471F19">
            <w:pPr>
              <w:spacing w:line="570" w:lineRule="exact"/>
              <w:ind w:firstLineChars="3" w:firstLine="10"/>
              <w:rPr>
                <w:rFonts w:ascii="仿宋" w:eastAsia="仿宋" w:hAnsi="仿宋"/>
                <w:bCs/>
                <w:sz w:val="32"/>
                <w:szCs w:val="32"/>
              </w:rPr>
            </w:pPr>
            <w:r w:rsidRPr="00341F22">
              <w:rPr>
                <w:rFonts w:ascii="仿宋" w:eastAsia="仿宋" w:hAnsi="仿宋" w:hint="eastAsia"/>
                <w:bCs/>
                <w:sz w:val="32"/>
                <w:szCs w:val="32"/>
              </w:rPr>
              <w:t>废旧门窗破拆</w:t>
            </w:r>
          </w:p>
        </w:tc>
        <w:tc>
          <w:tcPr>
            <w:tcW w:w="8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22" w:rsidRPr="00341F22" w:rsidRDefault="00341F22" w:rsidP="00471F19">
            <w:pPr>
              <w:spacing w:line="57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341F22">
              <w:rPr>
                <w:rFonts w:ascii="仿宋" w:eastAsia="仿宋" w:hAnsi="仿宋" w:hint="eastAsia"/>
                <w:bCs/>
                <w:sz w:val="32"/>
                <w:szCs w:val="32"/>
              </w:rPr>
              <w:t>批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1F22" w:rsidRPr="00341F22" w:rsidRDefault="00341F22" w:rsidP="00471F19">
            <w:pPr>
              <w:spacing w:line="570" w:lineRule="exact"/>
              <w:jc w:val="center"/>
              <w:rPr>
                <w:rFonts w:ascii="仿宋" w:eastAsia="仿宋" w:hAnsi="仿宋"/>
                <w:bCs/>
                <w:sz w:val="32"/>
                <w:szCs w:val="32"/>
              </w:rPr>
            </w:pPr>
            <w:r w:rsidRPr="00341F22">
              <w:rPr>
                <w:rFonts w:ascii="仿宋" w:eastAsia="仿宋" w:hAnsi="仿宋" w:hint="eastAsia"/>
                <w:bCs/>
                <w:sz w:val="32"/>
                <w:szCs w:val="32"/>
              </w:rPr>
              <w:t>1</w:t>
            </w:r>
          </w:p>
        </w:tc>
      </w:tr>
    </w:tbl>
    <w:p w:rsidR="00341F22" w:rsidRPr="00341F22" w:rsidRDefault="00341F22" w:rsidP="00471F19">
      <w:pPr>
        <w:spacing w:line="57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</w:p>
    <w:p w:rsidR="006256E0" w:rsidRPr="006256E0" w:rsidRDefault="006256E0" w:rsidP="00471F19">
      <w:pPr>
        <w:spacing w:line="570" w:lineRule="exact"/>
        <w:ind w:firstLineChars="200" w:firstLine="640"/>
        <w:rPr>
          <w:rFonts w:ascii="黑体" w:eastAsia="黑体" w:hAnsi="黑体" w:cs="Arial"/>
          <w:bCs/>
          <w:sz w:val="32"/>
          <w:szCs w:val="32"/>
        </w:rPr>
      </w:pPr>
    </w:p>
    <w:p w:rsidR="006256E0" w:rsidRDefault="006256E0" w:rsidP="00471F19">
      <w:pPr>
        <w:spacing w:line="570" w:lineRule="exact"/>
        <w:ind w:firstLineChars="200" w:firstLine="640"/>
        <w:rPr>
          <w:rFonts w:ascii="黑体" w:eastAsia="黑体" w:hAnsi="黑体" w:cs="Arial"/>
          <w:bCs/>
          <w:sz w:val="32"/>
          <w:szCs w:val="32"/>
        </w:rPr>
      </w:pPr>
    </w:p>
    <w:sectPr w:rsidR="006256E0" w:rsidSect="00BA3773">
      <w:footerReference w:type="even" r:id="rId8"/>
      <w:footerReference w:type="default" r:id="rId9"/>
      <w:pgSz w:w="11906" w:h="16838"/>
      <w:pgMar w:top="1871" w:right="1304" w:bottom="175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697" w:rsidRDefault="00991697" w:rsidP="006E32B8">
      <w:r>
        <w:separator/>
      </w:r>
    </w:p>
  </w:endnote>
  <w:endnote w:type="continuationSeparator" w:id="0">
    <w:p w:rsidR="00991697" w:rsidRDefault="00991697" w:rsidP="006E3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-1201006293"/>
      <w:docPartObj>
        <w:docPartGallery w:val="Page Numbers (Bottom of Page)"/>
        <w:docPartUnique/>
      </w:docPartObj>
    </w:sdtPr>
    <w:sdtEndPr/>
    <w:sdtContent>
      <w:p w:rsidR="00BA3773" w:rsidRPr="00BA3773" w:rsidRDefault="00BA3773">
        <w:pPr>
          <w:pStyle w:val="a4"/>
          <w:rPr>
            <w:rFonts w:ascii="Times New Roman" w:hAnsi="Times New Roman" w:cs="Times New Roman"/>
            <w:sz w:val="28"/>
            <w:szCs w:val="28"/>
          </w:rPr>
        </w:pPr>
        <w:r w:rsidRPr="00BA377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A377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A377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71F19" w:rsidRPr="00471F19">
          <w:rPr>
            <w:rFonts w:ascii="Times New Roman" w:hAnsi="Times New Roman" w:cs="Times New Roman"/>
            <w:noProof/>
            <w:sz w:val="28"/>
            <w:szCs w:val="28"/>
            <w:lang w:val="zh-CN"/>
          </w:rPr>
          <w:t>-</w:t>
        </w:r>
        <w:r w:rsidR="00471F19">
          <w:rPr>
            <w:rFonts w:ascii="Times New Roman" w:hAnsi="Times New Roman" w:cs="Times New Roman"/>
            <w:noProof/>
            <w:sz w:val="28"/>
            <w:szCs w:val="28"/>
          </w:rPr>
          <w:t xml:space="preserve"> 10 -</w:t>
        </w:r>
        <w:r w:rsidRPr="00BA377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A3773" w:rsidRDefault="00BA377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8"/>
        <w:szCs w:val="28"/>
      </w:rPr>
      <w:id w:val="-1543359779"/>
      <w:docPartObj>
        <w:docPartGallery w:val="Page Numbers (Bottom of Page)"/>
        <w:docPartUnique/>
      </w:docPartObj>
    </w:sdtPr>
    <w:sdtEndPr/>
    <w:sdtContent>
      <w:p w:rsidR="00BA3773" w:rsidRPr="00BA3773" w:rsidRDefault="00BA3773">
        <w:pPr>
          <w:pStyle w:val="a4"/>
          <w:jc w:val="right"/>
          <w:rPr>
            <w:rFonts w:ascii="Times New Roman" w:hAnsi="Times New Roman" w:cs="Times New Roman"/>
            <w:sz w:val="28"/>
            <w:szCs w:val="28"/>
          </w:rPr>
        </w:pPr>
        <w:r w:rsidRPr="00BA377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A377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A377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71F19" w:rsidRPr="00471F19">
          <w:rPr>
            <w:rFonts w:ascii="Times New Roman" w:hAnsi="Times New Roman" w:cs="Times New Roman"/>
            <w:noProof/>
            <w:sz w:val="28"/>
            <w:szCs w:val="28"/>
            <w:lang w:val="zh-CN"/>
          </w:rPr>
          <w:t>-</w:t>
        </w:r>
        <w:r w:rsidR="00471F19">
          <w:rPr>
            <w:rFonts w:ascii="Times New Roman" w:hAnsi="Times New Roman" w:cs="Times New Roman"/>
            <w:noProof/>
            <w:sz w:val="28"/>
            <w:szCs w:val="28"/>
          </w:rPr>
          <w:t xml:space="preserve"> 1 -</w:t>
        </w:r>
        <w:r w:rsidRPr="00BA377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A3773" w:rsidRDefault="00BA377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697" w:rsidRDefault="00991697" w:rsidP="006E32B8">
      <w:r>
        <w:separator/>
      </w:r>
    </w:p>
  </w:footnote>
  <w:footnote w:type="continuationSeparator" w:id="0">
    <w:p w:rsidR="00991697" w:rsidRDefault="00991697" w:rsidP="006E32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3EDEB9A"/>
    <w:multiLevelType w:val="singleLevel"/>
    <w:tmpl w:val="B3EDEB9A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>
    <w:nsid w:val="D273E797"/>
    <w:multiLevelType w:val="singleLevel"/>
    <w:tmpl w:val="D273E797"/>
    <w:lvl w:ilvl="0">
      <w:start w:val="5"/>
      <w:numFmt w:val="decimal"/>
      <w:suff w:val="space"/>
      <w:lvlText w:val="%1."/>
      <w:lvlJc w:val="left"/>
    </w:lvl>
  </w:abstractNum>
  <w:abstractNum w:abstractNumId="2">
    <w:nsid w:val="D73990E6"/>
    <w:multiLevelType w:val="singleLevel"/>
    <w:tmpl w:val="D73990E6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3">
    <w:nsid w:val="1172F8C1"/>
    <w:multiLevelType w:val="singleLevel"/>
    <w:tmpl w:val="1172F8C1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4">
    <w:nsid w:val="647DB6C9"/>
    <w:multiLevelType w:val="singleLevel"/>
    <w:tmpl w:val="647DB6C9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5">
    <w:nsid w:val="6949DF93"/>
    <w:multiLevelType w:val="singleLevel"/>
    <w:tmpl w:val="6949DF93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6">
    <w:nsid w:val="6AF2C75C"/>
    <w:multiLevelType w:val="singleLevel"/>
    <w:tmpl w:val="6AF2C75C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7">
    <w:nsid w:val="7CB61381"/>
    <w:multiLevelType w:val="multilevel"/>
    <w:tmpl w:val="7CB61381"/>
    <w:lvl w:ilvl="0">
      <w:start w:val="1"/>
      <w:numFmt w:val="bullet"/>
      <w:lvlText w:val=""/>
      <w:lvlJc w:val="left"/>
      <w:pPr>
        <w:tabs>
          <w:tab w:val="num" w:pos="943"/>
        </w:tabs>
        <w:ind w:left="943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363"/>
        </w:tabs>
        <w:ind w:left="1363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783"/>
        </w:tabs>
        <w:ind w:left="1783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203"/>
        </w:tabs>
        <w:ind w:left="2203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623"/>
        </w:tabs>
        <w:ind w:left="2623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043"/>
        </w:tabs>
        <w:ind w:left="3043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463"/>
        </w:tabs>
        <w:ind w:left="3463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883"/>
        </w:tabs>
        <w:ind w:left="3883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303"/>
        </w:tabs>
        <w:ind w:left="4303" w:hanging="420"/>
      </w:pPr>
      <w:rPr>
        <w:rFonts w:ascii="Wingdings" w:hAnsi="Wingdings" w:hint="default"/>
      </w:rPr>
    </w:lvl>
  </w:abstractNum>
  <w:abstractNum w:abstractNumId="8">
    <w:nsid w:val="7EE27D51"/>
    <w:multiLevelType w:val="hybridMultilevel"/>
    <w:tmpl w:val="6A3AAA76"/>
    <w:lvl w:ilvl="0" w:tplc="6CAA4BFC">
      <w:start w:val="5"/>
      <w:numFmt w:val="japaneseCounting"/>
      <w:lvlText w:val="（%1）"/>
      <w:lvlJc w:val="left"/>
      <w:pPr>
        <w:ind w:left="1410" w:hanging="9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"/>
  </w:num>
  <w:num w:numId="5">
    <w:abstractNumId w:val="3"/>
  </w:num>
  <w:num w:numId="6">
    <w:abstractNumId w:val="0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15E"/>
    <w:rsid w:val="000152AB"/>
    <w:rsid w:val="000274E8"/>
    <w:rsid w:val="00027724"/>
    <w:rsid w:val="0003093E"/>
    <w:rsid w:val="00041CB7"/>
    <w:rsid w:val="00043962"/>
    <w:rsid w:val="00061635"/>
    <w:rsid w:val="000C2980"/>
    <w:rsid w:val="00112D3A"/>
    <w:rsid w:val="001408CC"/>
    <w:rsid w:val="00143252"/>
    <w:rsid w:val="001515F9"/>
    <w:rsid w:val="00164645"/>
    <w:rsid w:val="001A2A23"/>
    <w:rsid w:val="001B7D17"/>
    <w:rsid w:val="001D10AF"/>
    <w:rsid w:val="002151F1"/>
    <w:rsid w:val="002466C0"/>
    <w:rsid w:val="002519B7"/>
    <w:rsid w:val="002A0C89"/>
    <w:rsid w:val="002C376F"/>
    <w:rsid w:val="002E4167"/>
    <w:rsid w:val="002E44A3"/>
    <w:rsid w:val="00320DF8"/>
    <w:rsid w:val="003235B1"/>
    <w:rsid w:val="00341F22"/>
    <w:rsid w:val="003423CC"/>
    <w:rsid w:val="003D2FC3"/>
    <w:rsid w:val="003D3C0F"/>
    <w:rsid w:val="003D57E4"/>
    <w:rsid w:val="003E38CD"/>
    <w:rsid w:val="00421852"/>
    <w:rsid w:val="00471F19"/>
    <w:rsid w:val="004767AC"/>
    <w:rsid w:val="00497AF8"/>
    <w:rsid w:val="004A3EAB"/>
    <w:rsid w:val="004E7C09"/>
    <w:rsid w:val="005323F2"/>
    <w:rsid w:val="0053536F"/>
    <w:rsid w:val="00546BB8"/>
    <w:rsid w:val="005719B1"/>
    <w:rsid w:val="005A40DA"/>
    <w:rsid w:val="005E6BD7"/>
    <w:rsid w:val="006256E0"/>
    <w:rsid w:val="006368A8"/>
    <w:rsid w:val="00637DEE"/>
    <w:rsid w:val="00663E31"/>
    <w:rsid w:val="00666387"/>
    <w:rsid w:val="00680AAF"/>
    <w:rsid w:val="006920EC"/>
    <w:rsid w:val="00696326"/>
    <w:rsid w:val="006E2554"/>
    <w:rsid w:val="006E32B8"/>
    <w:rsid w:val="007068A1"/>
    <w:rsid w:val="00730508"/>
    <w:rsid w:val="007516C5"/>
    <w:rsid w:val="007666B0"/>
    <w:rsid w:val="00772299"/>
    <w:rsid w:val="007A515E"/>
    <w:rsid w:val="008214EE"/>
    <w:rsid w:val="00841B94"/>
    <w:rsid w:val="008833AC"/>
    <w:rsid w:val="0089271B"/>
    <w:rsid w:val="008A3AE3"/>
    <w:rsid w:val="008F5CB2"/>
    <w:rsid w:val="0094308B"/>
    <w:rsid w:val="00991697"/>
    <w:rsid w:val="009D686D"/>
    <w:rsid w:val="009E5A44"/>
    <w:rsid w:val="00A527A2"/>
    <w:rsid w:val="00A67739"/>
    <w:rsid w:val="00A9168F"/>
    <w:rsid w:val="00A924AD"/>
    <w:rsid w:val="00A94AE9"/>
    <w:rsid w:val="00AE4F4E"/>
    <w:rsid w:val="00AF54A9"/>
    <w:rsid w:val="00B057D5"/>
    <w:rsid w:val="00B13B72"/>
    <w:rsid w:val="00B25762"/>
    <w:rsid w:val="00B349D6"/>
    <w:rsid w:val="00B90E59"/>
    <w:rsid w:val="00BA3773"/>
    <w:rsid w:val="00BA4E95"/>
    <w:rsid w:val="00BA7689"/>
    <w:rsid w:val="00BC64F3"/>
    <w:rsid w:val="00C61508"/>
    <w:rsid w:val="00CB4B77"/>
    <w:rsid w:val="00CC2AD1"/>
    <w:rsid w:val="00D07531"/>
    <w:rsid w:val="00D300BD"/>
    <w:rsid w:val="00D65B97"/>
    <w:rsid w:val="00DA3EF8"/>
    <w:rsid w:val="00EC763A"/>
    <w:rsid w:val="00F43436"/>
    <w:rsid w:val="00F51E15"/>
    <w:rsid w:val="00F805A9"/>
    <w:rsid w:val="00F93D87"/>
    <w:rsid w:val="00FA69AB"/>
    <w:rsid w:val="00FB2B65"/>
    <w:rsid w:val="00FB402C"/>
    <w:rsid w:val="00FF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15E"/>
    <w:pPr>
      <w:widowControl w:val="0"/>
      <w:jc w:val="both"/>
    </w:pPr>
  </w:style>
  <w:style w:type="paragraph" w:styleId="1">
    <w:name w:val="heading 1"/>
    <w:basedOn w:val="a"/>
    <w:link w:val="1Char"/>
    <w:qFormat/>
    <w:rsid w:val="00C61508"/>
    <w:pPr>
      <w:keepNext/>
      <w:keepLines/>
      <w:spacing w:line="300" w:lineRule="auto"/>
      <w:ind w:leftChars="-1" w:left="-1" w:hanging="2"/>
      <w:outlineLvl w:val="0"/>
    </w:pPr>
    <w:rPr>
      <w:rFonts w:ascii="Times New Roman" w:eastAsia="楷体_GB2312" w:hAnsi="Times New Roman" w:cs="Times New Roman"/>
      <w:b/>
      <w:bCs/>
      <w:kern w:val="44"/>
      <w:sz w:val="28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32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32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32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32B8"/>
    <w:rPr>
      <w:sz w:val="18"/>
      <w:szCs w:val="18"/>
    </w:rPr>
  </w:style>
  <w:style w:type="paragraph" w:styleId="a5">
    <w:name w:val="List Paragraph"/>
    <w:basedOn w:val="a"/>
    <w:uiPriority w:val="34"/>
    <w:qFormat/>
    <w:rsid w:val="008A3AE3"/>
    <w:pPr>
      <w:ind w:firstLineChars="200" w:firstLine="420"/>
    </w:pPr>
    <w:rPr>
      <w:rFonts w:ascii="Times New Roman" w:eastAsia="宋体" w:hAnsi="Times New Roman" w:cs="Times New Roman"/>
      <w:szCs w:val="21"/>
    </w:rPr>
  </w:style>
  <w:style w:type="paragraph" w:styleId="a6">
    <w:name w:val="Balloon Text"/>
    <w:basedOn w:val="a"/>
    <w:link w:val="Char1"/>
    <w:uiPriority w:val="99"/>
    <w:semiHidden/>
    <w:unhideWhenUsed/>
    <w:rsid w:val="0069632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96326"/>
    <w:rPr>
      <w:sz w:val="18"/>
      <w:szCs w:val="18"/>
    </w:rPr>
  </w:style>
  <w:style w:type="character" w:customStyle="1" w:styleId="1Char">
    <w:name w:val="标题 1 Char"/>
    <w:basedOn w:val="a0"/>
    <w:link w:val="1"/>
    <w:rsid w:val="00C61508"/>
    <w:rPr>
      <w:rFonts w:ascii="Times New Roman" w:eastAsia="楷体_GB2312" w:hAnsi="Times New Roman" w:cs="Times New Roman"/>
      <w:b/>
      <w:bCs/>
      <w:kern w:val="44"/>
      <w:sz w:val="28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15E"/>
    <w:pPr>
      <w:widowControl w:val="0"/>
      <w:jc w:val="both"/>
    </w:pPr>
  </w:style>
  <w:style w:type="paragraph" w:styleId="1">
    <w:name w:val="heading 1"/>
    <w:basedOn w:val="a"/>
    <w:link w:val="1Char"/>
    <w:qFormat/>
    <w:rsid w:val="00C61508"/>
    <w:pPr>
      <w:keepNext/>
      <w:keepLines/>
      <w:spacing w:line="300" w:lineRule="auto"/>
      <w:ind w:leftChars="-1" w:left="-1" w:hanging="2"/>
      <w:outlineLvl w:val="0"/>
    </w:pPr>
    <w:rPr>
      <w:rFonts w:ascii="Times New Roman" w:eastAsia="楷体_GB2312" w:hAnsi="Times New Roman" w:cs="Times New Roman"/>
      <w:b/>
      <w:bCs/>
      <w:kern w:val="44"/>
      <w:sz w:val="28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32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32B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32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32B8"/>
    <w:rPr>
      <w:sz w:val="18"/>
      <w:szCs w:val="18"/>
    </w:rPr>
  </w:style>
  <w:style w:type="paragraph" w:styleId="a5">
    <w:name w:val="List Paragraph"/>
    <w:basedOn w:val="a"/>
    <w:uiPriority w:val="34"/>
    <w:qFormat/>
    <w:rsid w:val="008A3AE3"/>
    <w:pPr>
      <w:ind w:firstLineChars="200" w:firstLine="420"/>
    </w:pPr>
    <w:rPr>
      <w:rFonts w:ascii="Times New Roman" w:eastAsia="宋体" w:hAnsi="Times New Roman" w:cs="Times New Roman"/>
      <w:szCs w:val="21"/>
    </w:rPr>
  </w:style>
  <w:style w:type="paragraph" w:styleId="a6">
    <w:name w:val="Balloon Text"/>
    <w:basedOn w:val="a"/>
    <w:link w:val="Char1"/>
    <w:uiPriority w:val="99"/>
    <w:semiHidden/>
    <w:unhideWhenUsed/>
    <w:rsid w:val="0069632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96326"/>
    <w:rPr>
      <w:sz w:val="18"/>
      <w:szCs w:val="18"/>
    </w:rPr>
  </w:style>
  <w:style w:type="character" w:customStyle="1" w:styleId="1Char">
    <w:name w:val="标题 1 Char"/>
    <w:basedOn w:val="a0"/>
    <w:link w:val="1"/>
    <w:rsid w:val="00C61508"/>
    <w:rPr>
      <w:rFonts w:ascii="Times New Roman" w:eastAsia="楷体_GB2312" w:hAnsi="Times New Roman" w:cs="Times New Roman"/>
      <w:b/>
      <w:bCs/>
      <w:kern w:val="44"/>
      <w:sz w:val="28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10</Pages>
  <Words>698</Words>
  <Characters>3981</Characters>
  <Application>Microsoft Office Word</Application>
  <DocSecurity>0</DocSecurity>
  <Lines>33</Lines>
  <Paragraphs>9</Paragraphs>
  <ScaleCrop>false</ScaleCrop>
  <Company/>
  <LinksUpToDate>false</LinksUpToDate>
  <CharactersWithSpaces>4670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79</cp:revision>
  <dcterms:created xsi:type="dcterms:W3CDTF">2018-06-14T00:47:00Z</dcterms:created>
  <dcterms:modified xsi:type="dcterms:W3CDTF">2018-09-27T07:16:00Z</dcterms:modified>
</cp:coreProperties>
</file>